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62040" w14:textId="77777777" w:rsidR="00401F5D" w:rsidRPr="00367429" w:rsidRDefault="005D64F3">
      <w:pPr>
        <w:rPr>
          <w:b/>
        </w:rPr>
      </w:pPr>
      <w:bookmarkStart w:id="0" w:name="_GoBack"/>
      <w:bookmarkEnd w:id="0"/>
      <w:r w:rsidRPr="00367429">
        <w:rPr>
          <w:b/>
        </w:rPr>
        <w:t>ЈАВНО ПРЕДУЗЕЋЕ</w:t>
      </w:r>
    </w:p>
    <w:p w14:paraId="41B007B9" w14:textId="77777777" w:rsidR="005D64F3" w:rsidRPr="00367429" w:rsidRDefault="005D64F3">
      <w:pPr>
        <w:rPr>
          <w:b/>
        </w:rPr>
      </w:pPr>
      <w:r w:rsidRPr="00367429">
        <w:rPr>
          <w:b/>
        </w:rPr>
        <w:t>СПОРТСКИ ЦЕНТАР</w:t>
      </w:r>
    </w:p>
    <w:p w14:paraId="19252132" w14:textId="77777777" w:rsidR="005D64F3" w:rsidRDefault="005D64F3" w:rsidP="005D64F3">
      <w:pPr>
        <w:spacing w:line="480" w:lineRule="auto"/>
      </w:pPr>
      <w:r w:rsidRPr="00367429">
        <w:rPr>
          <w:b/>
        </w:rPr>
        <w:t>„</w:t>
      </w:r>
      <w:r w:rsidRPr="00B270D5">
        <w:rPr>
          <w:b/>
          <w:sz w:val="28"/>
          <w:lang w:val="sr-Latn-BA"/>
        </w:rPr>
        <w:t>Servitium</w:t>
      </w:r>
      <w:r w:rsidRPr="00367429">
        <w:rPr>
          <w:b/>
          <w:lang w:val="sr-Latn-BA"/>
        </w:rPr>
        <w:t>“</w:t>
      </w:r>
      <w:r w:rsidRPr="00367429">
        <w:rPr>
          <w:b/>
        </w:rPr>
        <w:t xml:space="preserve"> ГРАДИШКА</w:t>
      </w:r>
    </w:p>
    <w:p w14:paraId="40773E9A" w14:textId="77777777" w:rsidR="005D1B07" w:rsidRDefault="005D1B07" w:rsidP="005D64F3">
      <w:pPr>
        <w:spacing w:line="480" w:lineRule="auto"/>
      </w:pPr>
    </w:p>
    <w:p w14:paraId="39A95FB4" w14:textId="77777777" w:rsidR="005D64F3" w:rsidRDefault="005D64F3" w:rsidP="005D64F3">
      <w:pPr>
        <w:spacing w:line="480" w:lineRule="auto"/>
      </w:pPr>
    </w:p>
    <w:p w14:paraId="31C95A5A" w14:textId="77777777" w:rsidR="005D64F3" w:rsidRDefault="005D64F3" w:rsidP="005D64F3">
      <w:pPr>
        <w:spacing w:line="480" w:lineRule="auto"/>
      </w:pPr>
    </w:p>
    <w:p w14:paraId="149BFFFF" w14:textId="77777777" w:rsidR="005D64F3" w:rsidRDefault="005D64F3" w:rsidP="005D64F3">
      <w:pPr>
        <w:spacing w:line="480" w:lineRule="auto"/>
      </w:pPr>
    </w:p>
    <w:p w14:paraId="3FB8902F" w14:textId="77777777" w:rsidR="005D64F3" w:rsidRDefault="005D64F3" w:rsidP="005D64F3">
      <w:pPr>
        <w:spacing w:line="480" w:lineRule="auto"/>
      </w:pPr>
    </w:p>
    <w:p w14:paraId="26803DE8" w14:textId="77777777" w:rsidR="00367429" w:rsidRDefault="00367429" w:rsidP="005D64F3">
      <w:pPr>
        <w:spacing w:line="480" w:lineRule="auto"/>
        <w:jc w:val="center"/>
      </w:pPr>
    </w:p>
    <w:p w14:paraId="20D3B72A" w14:textId="77777777" w:rsidR="00367429" w:rsidRDefault="00367429" w:rsidP="005D64F3">
      <w:pPr>
        <w:spacing w:line="480" w:lineRule="auto"/>
        <w:jc w:val="center"/>
      </w:pPr>
    </w:p>
    <w:p w14:paraId="75267D7A" w14:textId="77777777" w:rsidR="00367429" w:rsidRDefault="00367429" w:rsidP="005D64F3">
      <w:pPr>
        <w:spacing w:line="480" w:lineRule="auto"/>
        <w:jc w:val="center"/>
      </w:pPr>
    </w:p>
    <w:p w14:paraId="60A8AC80" w14:textId="77777777" w:rsidR="00367429" w:rsidRDefault="00367429" w:rsidP="005D64F3">
      <w:pPr>
        <w:spacing w:line="480" w:lineRule="auto"/>
        <w:jc w:val="center"/>
      </w:pPr>
    </w:p>
    <w:p w14:paraId="41EE9C04" w14:textId="77777777" w:rsidR="00D51D3D" w:rsidRDefault="00D51D3D" w:rsidP="00D51D3D">
      <w:pPr>
        <w:spacing w:line="480" w:lineRule="auto"/>
        <w:jc w:val="center"/>
      </w:pPr>
      <w:r>
        <w:rPr>
          <w:b/>
          <w:sz w:val="28"/>
          <w:szCs w:val="28"/>
        </w:rPr>
        <w:t>ПЛАН</w:t>
      </w:r>
      <w:r w:rsidR="004744C2">
        <w:rPr>
          <w:b/>
          <w:sz w:val="28"/>
          <w:szCs w:val="28"/>
        </w:rPr>
        <w:t xml:space="preserve"> РАДА</w:t>
      </w:r>
      <w:r>
        <w:rPr>
          <w:b/>
          <w:sz w:val="28"/>
          <w:szCs w:val="28"/>
        </w:rPr>
        <w:t xml:space="preserve"> ЈП СЦ </w:t>
      </w:r>
      <w:r w:rsidRPr="00367429">
        <w:rPr>
          <w:b/>
        </w:rPr>
        <w:t>„</w:t>
      </w:r>
      <w:r w:rsidRPr="00B270D5">
        <w:rPr>
          <w:b/>
          <w:sz w:val="28"/>
          <w:lang w:val="sr-Latn-BA"/>
        </w:rPr>
        <w:t>Servitium</w:t>
      </w:r>
      <w:r w:rsidRPr="00367429">
        <w:rPr>
          <w:b/>
          <w:lang w:val="sr-Latn-BA"/>
        </w:rPr>
        <w:t>“</w:t>
      </w:r>
      <w:r w:rsidRPr="00367429">
        <w:rPr>
          <w:b/>
        </w:rPr>
        <w:t xml:space="preserve"> ГРАДИШКА</w:t>
      </w:r>
    </w:p>
    <w:p w14:paraId="79E42668" w14:textId="6D8AEC5B" w:rsidR="005D64F3" w:rsidRPr="00367429" w:rsidRDefault="004744C2" w:rsidP="005D64F3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202</w:t>
      </w:r>
      <w:r w:rsidR="0032222F">
        <w:rPr>
          <w:b/>
          <w:sz w:val="28"/>
          <w:szCs w:val="28"/>
        </w:rPr>
        <w:t>5</w:t>
      </w:r>
      <w:r w:rsidR="005D64F3" w:rsidRPr="00367429">
        <w:rPr>
          <w:b/>
          <w:sz w:val="28"/>
          <w:szCs w:val="28"/>
        </w:rPr>
        <w:t>.</w:t>
      </w:r>
      <w:r w:rsidR="00EF3B9D">
        <w:rPr>
          <w:b/>
          <w:sz w:val="28"/>
          <w:szCs w:val="28"/>
          <w:lang w:val="sr-Cyrl-RS"/>
        </w:rPr>
        <w:t xml:space="preserve"> </w:t>
      </w:r>
      <w:r w:rsidR="005D64F3" w:rsidRPr="00367429">
        <w:rPr>
          <w:b/>
          <w:sz w:val="28"/>
          <w:szCs w:val="28"/>
        </w:rPr>
        <w:t xml:space="preserve">ГОДИНУ </w:t>
      </w:r>
    </w:p>
    <w:p w14:paraId="40A265A2" w14:textId="77777777" w:rsidR="005D64F3" w:rsidRPr="005D64F3" w:rsidRDefault="005D64F3" w:rsidP="005D64F3">
      <w:pPr>
        <w:spacing w:line="480" w:lineRule="auto"/>
        <w:rPr>
          <w:lang w:val="sr-Latn-BA"/>
        </w:rPr>
      </w:pPr>
    </w:p>
    <w:p w14:paraId="3121C973" w14:textId="77777777" w:rsidR="005D64F3" w:rsidRDefault="005D64F3"/>
    <w:p w14:paraId="783A1332" w14:textId="77777777" w:rsidR="005D64F3" w:rsidRDefault="005D64F3"/>
    <w:p w14:paraId="66FF5DDF" w14:textId="77777777" w:rsidR="005D64F3" w:rsidRDefault="005D64F3"/>
    <w:p w14:paraId="6DC125D3" w14:textId="77777777" w:rsidR="005D64F3" w:rsidRDefault="005D64F3"/>
    <w:p w14:paraId="25D50C7C" w14:textId="77777777" w:rsidR="005D64F3" w:rsidRDefault="005D64F3"/>
    <w:p w14:paraId="794CBC32" w14:textId="77777777" w:rsidR="005D64F3" w:rsidRDefault="005D64F3"/>
    <w:p w14:paraId="0FDCD17D" w14:textId="77777777" w:rsidR="005D64F3" w:rsidRDefault="005D64F3"/>
    <w:p w14:paraId="255D5DB0" w14:textId="77777777" w:rsidR="007124B0" w:rsidRDefault="007124B0"/>
    <w:p w14:paraId="09DFE209" w14:textId="77777777" w:rsidR="007124B0" w:rsidRDefault="007124B0"/>
    <w:p w14:paraId="6CEF367A" w14:textId="77777777" w:rsidR="007124B0" w:rsidRDefault="007124B0"/>
    <w:p w14:paraId="3009E3E7" w14:textId="77777777" w:rsidR="007124B0" w:rsidRDefault="007124B0"/>
    <w:p w14:paraId="0678D8E2" w14:textId="77777777" w:rsidR="007124B0" w:rsidRDefault="007124B0"/>
    <w:p w14:paraId="6524FFE9" w14:textId="77777777" w:rsidR="007124B0" w:rsidRDefault="007124B0"/>
    <w:p w14:paraId="577A751F" w14:textId="77777777" w:rsidR="007124B0" w:rsidRDefault="007124B0"/>
    <w:p w14:paraId="0FEBFA2F" w14:textId="77777777" w:rsidR="007124B0" w:rsidRDefault="007124B0"/>
    <w:p w14:paraId="6AE9A155" w14:textId="77777777" w:rsidR="007124B0" w:rsidRDefault="007124B0"/>
    <w:p w14:paraId="1FDF25EE" w14:textId="77777777" w:rsidR="007124B0" w:rsidRDefault="007124B0"/>
    <w:p w14:paraId="4EBECC3D" w14:textId="77777777" w:rsidR="007124B0" w:rsidRDefault="007124B0"/>
    <w:p w14:paraId="08AE2385" w14:textId="77777777" w:rsidR="007124B0" w:rsidRDefault="007124B0"/>
    <w:p w14:paraId="1B955340" w14:textId="032EBA48" w:rsidR="00367429" w:rsidRDefault="004744C2" w:rsidP="007D52E7">
      <w:pPr>
        <w:jc w:val="center"/>
      </w:pPr>
      <w:r>
        <w:t>Градишка, децембар</w:t>
      </w:r>
      <w:r w:rsidR="00F17327">
        <w:t xml:space="preserve"> 202</w:t>
      </w:r>
      <w:r w:rsidR="00DA7938">
        <w:rPr>
          <w:lang w:val="sr-Latn-BA"/>
        </w:rPr>
        <w:t>4</w:t>
      </w:r>
      <w:r w:rsidR="00367429">
        <w:t>.</w:t>
      </w:r>
      <w:r w:rsidR="007E34BA">
        <w:rPr>
          <w:lang w:val="sr-Cyrl-RS"/>
        </w:rPr>
        <w:t xml:space="preserve"> </w:t>
      </w:r>
      <w:r w:rsidR="00D51D3D">
        <w:t>године</w:t>
      </w:r>
    </w:p>
    <w:p w14:paraId="4AA77EFD" w14:textId="77777777" w:rsidR="007124B0" w:rsidRDefault="007124B0"/>
    <w:p w14:paraId="16BF875B" w14:textId="77777777" w:rsidR="007124B0" w:rsidRDefault="007124B0"/>
    <w:p w14:paraId="7972EB23" w14:textId="77777777" w:rsidR="00EF3B9D" w:rsidRDefault="00EF3B9D"/>
    <w:p w14:paraId="48B386D7" w14:textId="77777777" w:rsidR="00EF3B9D" w:rsidRDefault="00EF3B9D"/>
    <w:p w14:paraId="2A48B9F4" w14:textId="3066AF94" w:rsidR="00EF3B9D" w:rsidRDefault="00EF3B9D" w:rsidP="00EF3B9D">
      <w:pPr>
        <w:jc w:val="center"/>
        <w:rPr>
          <w:b/>
          <w:sz w:val="28"/>
          <w:lang w:val="sr-Cyrl-RS"/>
        </w:rPr>
      </w:pPr>
      <w:r w:rsidRPr="00EF3B9D">
        <w:rPr>
          <w:b/>
          <w:sz w:val="28"/>
          <w:lang w:val="sr-Cyrl-RS"/>
        </w:rPr>
        <w:t>САДРЖАЈ</w:t>
      </w:r>
    </w:p>
    <w:p w14:paraId="6E6A8F34" w14:textId="77777777" w:rsidR="00EF3B9D" w:rsidRDefault="00EF3B9D" w:rsidP="00EF3B9D">
      <w:pPr>
        <w:jc w:val="center"/>
        <w:rPr>
          <w:b/>
          <w:sz w:val="28"/>
          <w:lang w:val="sr-Cyrl-RS"/>
        </w:rPr>
      </w:pPr>
    </w:p>
    <w:p w14:paraId="0904B5AB" w14:textId="77777777" w:rsidR="00EF3B9D" w:rsidRDefault="00EF3B9D" w:rsidP="00EF3B9D">
      <w:pPr>
        <w:jc w:val="both"/>
        <w:rPr>
          <w:b/>
          <w:sz w:val="28"/>
          <w:lang w:val="sr-Cyrl-RS"/>
        </w:rPr>
      </w:pPr>
    </w:p>
    <w:p w14:paraId="14BA0F0E" w14:textId="0627F3BF" w:rsidR="00EF3B9D" w:rsidRDefault="00EF3B9D" w:rsidP="00EF3B9D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 w:rsidRPr="00EF3B9D">
        <w:rPr>
          <w:lang w:val="sr-Cyrl-RS"/>
        </w:rPr>
        <w:t>Уводни дио ..........................................................................................</w:t>
      </w:r>
      <w:r>
        <w:rPr>
          <w:lang w:val="sr-Cyrl-RS"/>
        </w:rPr>
        <w:t>..</w:t>
      </w:r>
      <w:r w:rsidR="009677FD">
        <w:rPr>
          <w:lang w:val="sr-Cyrl-RS"/>
        </w:rPr>
        <w:t>.</w:t>
      </w:r>
      <w:r>
        <w:rPr>
          <w:lang w:val="sr-Cyrl-RS"/>
        </w:rPr>
        <w:t>......................... 2</w:t>
      </w:r>
    </w:p>
    <w:p w14:paraId="5C7AE4CC" w14:textId="45BE8B2D" w:rsidR="00EF3B9D" w:rsidRDefault="00EF3B9D" w:rsidP="00EF3B9D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>
        <w:rPr>
          <w:lang w:val="sr-Cyrl-RS"/>
        </w:rPr>
        <w:t>Општи подаци .............................................................................................</w:t>
      </w:r>
      <w:r w:rsidR="009677FD">
        <w:rPr>
          <w:lang w:val="sr-Cyrl-RS"/>
        </w:rPr>
        <w:t>.</w:t>
      </w:r>
      <w:r>
        <w:rPr>
          <w:lang w:val="sr-Cyrl-RS"/>
        </w:rPr>
        <w:t>................... 2</w:t>
      </w:r>
    </w:p>
    <w:p w14:paraId="6ADB2D44" w14:textId="5F021922" w:rsidR="00EF3B9D" w:rsidRPr="00EF3B9D" w:rsidRDefault="00EF3B9D" w:rsidP="00EF3B9D">
      <w:pPr>
        <w:pStyle w:val="ListParagraph"/>
        <w:numPr>
          <w:ilvl w:val="0"/>
          <w:numId w:val="21"/>
        </w:numPr>
        <w:jc w:val="both"/>
        <w:rPr>
          <w:sz w:val="22"/>
          <w:lang w:val="sr-Cyrl-RS"/>
        </w:rPr>
      </w:pPr>
      <w:r w:rsidRPr="00EF3B9D">
        <w:rPr>
          <w:szCs w:val="28"/>
        </w:rPr>
        <w:t>Општи циљеви,</w:t>
      </w:r>
      <w:r w:rsidR="0084414C">
        <w:rPr>
          <w:szCs w:val="28"/>
          <w:lang w:val="sr-Cyrl-RS"/>
        </w:rPr>
        <w:t xml:space="preserve"> </w:t>
      </w:r>
      <w:r w:rsidRPr="00EF3B9D">
        <w:rPr>
          <w:szCs w:val="28"/>
        </w:rPr>
        <w:t>задаци, улога јавног предузећа Спортски центар</w:t>
      </w:r>
      <w:r>
        <w:rPr>
          <w:szCs w:val="28"/>
          <w:lang w:val="sr-Cyrl-RS"/>
        </w:rPr>
        <w:t xml:space="preserve"> </w:t>
      </w:r>
      <w:r w:rsidRPr="00EF3B9D">
        <w:rPr>
          <w:szCs w:val="28"/>
        </w:rPr>
        <w:t>„</w:t>
      </w:r>
      <w:r w:rsidRPr="00EF3B9D">
        <w:rPr>
          <w:szCs w:val="28"/>
          <w:lang w:val="sr-Latn-BA"/>
        </w:rPr>
        <w:t xml:space="preserve">Servitium“ </w:t>
      </w:r>
    </w:p>
    <w:p w14:paraId="57CA17CA" w14:textId="09EE4B2C" w:rsidR="00EF3B9D" w:rsidRPr="00EF3B9D" w:rsidRDefault="00EF3B9D" w:rsidP="00EF3B9D">
      <w:pPr>
        <w:pStyle w:val="ListParagraph"/>
        <w:jc w:val="both"/>
        <w:rPr>
          <w:sz w:val="22"/>
          <w:lang w:val="sr-Cyrl-RS"/>
        </w:rPr>
      </w:pPr>
      <w:r w:rsidRPr="00EF3B9D">
        <w:rPr>
          <w:szCs w:val="28"/>
        </w:rPr>
        <w:t>Градишка</w:t>
      </w:r>
      <w:r>
        <w:rPr>
          <w:szCs w:val="28"/>
          <w:lang w:val="sr-Cyrl-RS"/>
        </w:rPr>
        <w:t xml:space="preserve"> .........................................................................................................................</w:t>
      </w:r>
      <w:r w:rsidR="009677FD">
        <w:rPr>
          <w:szCs w:val="28"/>
          <w:lang w:val="sr-Cyrl-RS"/>
        </w:rPr>
        <w:t xml:space="preserve"> </w:t>
      </w:r>
      <w:r>
        <w:rPr>
          <w:szCs w:val="28"/>
          <w:lang w:val="sr-Cyrl-RS"/>
        </w:rPr>
        <w:t>3</w:t>
      </w:r>
    </w:p>
    <w:p w14:paraId="3D659D24" w14:textId="77777777" w:rsidR="0084414C" w:rsidRDefault="0084414C" w:rsidP="0084414C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>
        <w:rPr>
          <w:lang w:val="sr-Cyrl-RS"/>
        </w:rPr>
        <w:t>План активности ............................................................................................................. 3</w:t>
      </w:r>
    </w:p>
    <w:p w14:paraId="11003426" w14:textId="77777777" w:rsidR="0084414C" w:rsidRPr="0084414C" w:rsidRDefault="0084414C" w:rsidP="0084414C">
      <w:pPr>
        <w:pStyle w:val="ListParagraph"/>
        <w:numPr>
          <w:ilvl w:val="0"/>
          <w:numId w:val="21"/>
        </w:numPr>
        <w:jc w:val="both"/>
        <w:rPr>
          <w:sz w:val="22"/>
          <w:lang w:val="sr-Cyrl-RS"/>
        </w:rPr>
      </w:pPr>
      <w:r w:rsidRPr="0084414C">
        <w:rPr>
          <w:szCs w:val="28"/>
        </w:rPr>
        <w:t>План активности кориштења велике дворане, мале дворане и сале за</w:t>
      </w:r>
      <w:r>
        <w:rPr>
          <w:szCs w:val="28"/>
          <w:lang w:val="sr-Cyrl-RS"/>
        </w:rPr>
        <w:t xml:space="preserve"> </w:t>
      </w:r>
      <w:r w:rsidRPr="0084414C">
        <w:rPr>
          <w:szCs w:val="28"/>
        </w:rPr>
        <w:t xml:space="preserve">борилачке </w:t>
      </w:r>
    </w:p>
    <w:p w14:paraId="241F7A61" w14:textId="57DC5763" w:rsidR="0084414C" w:rsidRPr="0084414C" w:rsidRDefault="0084414C" w:rsidP="0084414C">
      <w:pPr>
        <w:pStyle w:val="ListParagraph"/>
        <w:jc w:val="both"/>
        <w:rPr>
          <w:sz w:val="22"/>
          <w:lang w:val="sr-Cyrl-RS"/>
        </w:rPr>
      </w:pPr>
      <w:r>
        <w:rPr>
          <w:szCs w:val="28"/>
        </w:rPr>
        <w:t>с</w:t>
      </w:r>
      <w:r w:rsidRPr="0084414C">
        <w:rPr>
          <w:szCs w:val="28"/>
        </w:rPr>
        <w:t>портове</w:t>
      </w:r>
      <w:r>
        <w:rPr>
          <w:szCs w:val="28"/>
          <w:lang w:val="sr-Cyrl-RS"/>
        </w:rPr>
        <w:t xml:space="preserve"> ........................................................................................................................... 4</w:t>
      </w:r>
    </w:p>
    <w:p w14:paraId="030C102B" w14:textId="3FE61B09" w:rsidR="0084414C" w:rsidRDefault="0084414C" w:rsidP="0084414C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>
        <w:rPr>
          <w:lang w:val="sr-Cyrl-RS"/>
        </w:rPr>
        <w:t>Пословни простори ......................................................................................................... 5</w:t>
      </w:r>
    </w:p>
    <w:p w14:paraId="258023B2" w14:textId="0DAB4E26" w:rsidR="0084414C" w:rsidRDefault="0084414C" w:rsidP="0084414C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>
        <w:rPr>
          <w:lang w:val="sr-Cyrl-RS"/>
        </w:rPr>
        <w:t>Општи и кадровски план ................................................................................................ 5</w:t>
      </w:r>
    </w:p>
    <w:p w14:paraId="7FE1D25B" w14:textId="34C426E1" w:rsidR="0084414C" w:rsidRPr="00EF3B9D" w:rsidRDefault="0084414C" w:rsidP="0084414C">
      <w:pPr>
        <w:pStyle w:val="ListParagraph"/>
        <w:numPr>
          <w:ilvl w:val="0"/>
          <w:numId w:val="21"/>
        </w:numPr>
        <w:jc w:val="both"/>
        <w:rPr>
          <w:lang w:val="sr-Cyrl-RS"/>
        </w:rPr>
      </w:pPr>
      <w:r>
        <w:rPr>
          <w:lang w:val="sr-Cyrl-RS"/>
        </w:rPr>
        <w:t>План активности планираних прихода и расхода ........................................................ 5</w:t>
      </w:r>
    </w:p>
    <w:p w14:paraId="431282EF" w14:textId="77777777" w:rsidR="00EF3B9D" w:rsidRDefault="00EF3B9D"/>
    <w:p w14:paraId="3835D4A1" w14:textId="77777777" w:rsidR="00EF3B9D" w:rsidRDefault="00EF3B9D"/>
    <w:p w14:paraId="042AFB1C" w14:textId="77777777" w:rsidR="00EF3B9D" w:rsidRDefault="00EF3B9D"/>
    <w:p w14:paraId="7FF013BF" w14:textId="77777777" w:rsidR="00EF3B9D" w:rsidRDefault="00EF3B9D"/>
    <w:p w14:paraId="38327787" w14:textId="77777777" w:rsidR="00EF3B9D" w:rsidRDefault="00EF3B9D"/>
    <w:p w14:paraId="03205AAD" w14:textId="77777777" w:rsidR="00EF3B9D" w:rsidRDefault="00EF3B9D"/>
    <w:p w14:paraId="0B435027" w14:textId="77777777" w:rsidR="00EF3B9D" w:rsidRDefault="00EF3B9D"/>
    <w:p w14:paraId="4CB8608F" w14:textId="77777777" w:rsidR="007124B0" w:rsidRDefault="007124B0"/>
    <w:p w14:paraId="585D381F" w14:textId="77777777" w:rsidR="007124B0" w:rsidRDefault="007124B0"/>
    <w:p w14:paraId="0B3EE5DD" w14:textId="77777777" w:rsidR="007124B0" w:rsidRDefault="007124B0"/>
    <w:p w14:paraId="64146233" w14:textId="77777777" w:rsidR="0084414C" w:rsidRDefault="0084414C"/>
    <w:p w14:paraId="7D081DE8" w14:textId="77777777" w:rsidR="0084414C" w:rsidRDefault="0084414C"/>
    <w:p w14:paraId="3B705640" w14:textId="77777777" w:rsidR="0084414C" w:rsidRDefault="0084414C"/>
    <w:p w14:paraId="5FA9B096" w14:textId="77777777" w:rsidR="0084414C" w:rsidRDefault="0084414C"/>
    <w:p w14:paraId="0BE85472" w14:textId="77777777" w:rsidR="0084414C" w:rsidRDefault="0084414C"/>
    <w:p w14:paraId="6AFC46BE" w14:textId="77777777" w:rsidR="0084414C" w:rsidRDefault="0084414C"/>
    <w:p w14:paraId="6B32E31A" w14:textId="77777777" w:rsidR="0084414C" w:rsidRDefault="0084414C"/>
    <w:p w14:paraId="1A3F54DC" w14:textId="77777777" w:rsidR="0084414C" w:rsidRDefault="0084414C"/>
    <w:p w14:paraId="0AA72B81" w14:textId="77777777" w:rsidR="0084414C" w:rsidRDefault="0084414C"/>
    <w:p w14:paraId="4A3CB474" w14:textId="77777777" w:rsidR="0084414C" w:rsidRDefault="0084414C"/>
    <w:p w14:paraId="15E38FA6" w14:textId="77777777" w:rsidR="0084414C" w:rsidRDefault="0084414C"/>
    <w:p w14:paraId="560A8E0C" w14:textId="77777777" w:rsidR="0084414C" w:rsidRDefault="0084414C"/>
    <w:p w14:paraId="6DF84BC8" w14:textId="77777777" w:rsidR="0084414C" w:rsidRDefault="0084414C"/>
    <w:p w14:paraId="6980274C" w14:textId="77777777" w:rsidR="0084414C" w:rsidRDefault="0084414C"/>
    <w:p w14:paraId="74708152" w14:textId="77777777" w:rsidR="0084414C" w:rsidRDefault="0084414C"/>
    <w:p w14:paraId="1B1E2A84" w14:textId="77777777" w:rsidR="0084414C" w:rsidRDefault="0084414C"/>
    <w:p w14:paraId="6F51CA04" w14:textId="77777777" w:rsidR="0084414C" w:rsidRDefault="0084414C"/>
    <w:p w14:paraId="2FBFE0E8" w14:textId="77777777" w:rsidR="0084414C" w:rsidRDefault="0084414C"/>
    <w:p w14:paraId="6F23FC05" w14:textId="77777777" w:rsidR="0084414C" w:rsidRDefault="0084414C"/>
    <w:p w14:paraId="5288408E" w14:textId="77777777" w:rsidR="0084414C" w:rsidRDefault="0084414C"/>
    <w:p w14:paraId="5021616D" w14:textId="77777777" w:rsidR="0084414C" w:rsidRDefault="0084414C"/>
    <w:p w14:paraId="2BA36445" w14:textId="77777777" w:rsidR="0084414C" w:rsidRDefault="0084414C"/>
    <w:p w14:paraId="364A8475" w14:textId="77777777" w:rsidR="0084414C" w:rsidRDefault="0084414C"/>
    <w:p w14:paraId="63C84ABA" w14:textId="77777777" w:rsidR="0084414C" w:rsidRDefault="0084414C"/>
    <w:p w14:paraId="15E7B3B0" w14:textId="77777777" w:rsidR="0084414C" w:rsidRDefault="0084414C"/>
    <w:p w14:paraId="74E532E9" w14:textId="77777777" w:rsidR="0084414C" w:rsidRDefault="0084414C"/>
    <w:p w14:paraId="17DF1BE5" w14:textId="77777777" w:rsidR="0084414C" w:rsidRDefault="0084414C"/>
    <w:p w14:paraId="070518A5" w14:textId="77777777" w:rsidR="005D64F3" w:rsidRPr="00367429" w:rsidRDefault="005D64F3">
      <w:pPr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УВОДНИ ДИО</w:t>
      </w:r>
    </w:p>
    <w:p w14:paraId="698F1EBF" w14:textId="77777777" w:rsidR="005D64F3" w:rsidRDefault="005D64F3"/>
    <w:p w14:paraId="329B770E" w14:textId="5ADBFC83" w:rsidR="005D64F3" w:rsidRPr="00367429" w:rsidRDefault="00DB55C9" w:rsidP="005D1B07">
      <w:pPr>
        <w:jc w:val="both"/>
      </w:pPr>
      <w:r>
        <w:t>Спортско-</w:t>
      </w:r>
      <w:r w:rsidR="00C71A99" w:rsidRPr="00367429">
        <w:t>пословни обје</w:t>
      </w:r>
      <w:r w:rsidR="00314C57" w:rsidRPr="00367429">
        <w:t>кат</w:t>
      </w:r>
      <w:r w:rsidR="00C71A99" w:rsidRPr="00367429">
        <w:t xml:space="preserve"> ЈП СЦ</w:t>
      </w:r>
      <w:r w:rsidR="00B270D5">
        <w:t xml:space="preserve"> </w:t>
      </w:r>
      <w:r w:rsidR="00C71A99" w:rsidRPr="00367429">
        <w:t>,,</w:t>
      </w:r>
      <w:r w:rsidR="00C71A99" w:rsidRPr="00367429">
        <w:rPr>
          <w:lang w:val="sr-Latn-BA"/>
        </w:rPr>
        <w:t>Servitium“</w:t>
      </w:r>
      <w:r w:rsidR="00217319" w:rsidRPr="00367429">
        <w:t xml:space="preserve"> Градишка</w:t>
      </w:r>
      <w:r w:rsidR="00B270D5">
        <w:t xml:space="preserve"> </w:t>
      </w:r>
      <w:r w:rsidR="00C71A99" w:rsidRPr="00367429">
        <w:rPr>
          <w:lang w:val="sr-Latn-BA"/>
        </w:rPr>
        <w:t>(</w:t>
      </w:r>
      <w:r w:rsidR="00314C57" w:rsidRPr="00367429">
        <w:t>Арена</w:t>
      </w:r>
      <w:r w:rsidR="00B270D5">
        <w:t xml:space="preserve"> </w:t>
      </w:r>
      <w:r w:rsidR="00314C57" w:rsidRPr="00367429">
        <w:t>Градишка</w:t>
      </w:r>
      <w:r w:rsidR="00C71A99" w:rsidRPr="00367429">
        <w:rPr>
          <w:lang w:val="sr-Latn-BA"/>
        </w:rPr>
        <w:t>)</w:t>
      </w:r>
      <w:r w:rsidR="00314C57" w:rsidRPr="00367429">
        <w:t>, започет је са градњом 25.12.2009.</w:t>
      </w:r>
      <w:r w:rsidR="0086669E">
        <w:rPr>
          <w:lang w:val="sr-Cyrl-RS"/>
        </w:rPr>
        <w:t xml:space="preserve"> </w:t>
      </w:r>
      <w:r w:rsidR="00314C57" w:rsidRPr="00367429">
        <w:t>год. по д</w:t>
      </w:r>
      <w:r w:rsidR="005C79F3">
        <w:t xml:space="preserve">обијеној грађевинској дозволи. </w:t>
      </w:r>
      <w:r w:rsidR="00F128E8">
        <w:t>Објекат се састоји од велике  дворане</w:t>
      </w:r>
      <w:r w:rsidR="00C71A99" w:rsidRPr="00367429">
        <w:t xml:space="preserve"> са трибинама</w:t>
      </w:r>
      <w:r w:rsidR="00F128E8">
        <w:t xml:space="preserve"> капацитета </w:t>
      </w:r>
      <w:r w:rsidR="00C71A99" w:rsidRPr="00367429">
        <w:t>1638</w:t>
      </w:r>
      <w:r w:rsidR="00F128E8">
        <w:t xml:space="preserve"> сједећих мјеста, мале дворане</w:t>
      </w:r>
      <w:r w:rsidR="00314C57" w:rsidRPr="00367429">
        <w:t xml:space="preserve"> са покретним телескопским трибинама</w:t>
      </w:r>
      <w:r w:rsidR="00F128E8">
        <w:t xml:space="preserve"> са</w:t>
      </w:r>
      <w:r w:rsidR="00314C57" w:rsidRPr="00367429">
        <w:t xml:space="preserve"> 200 </w:t>
      </w:r>
      <w:r w:rsidR="00F128E8">
        <w:t xml:space="preserve">сједећих </w:t>
      </w:r>
      <w:r w:rsidR="00314C57" w:rsidRPr="00367429">
        <w:t>мјес</w:t>
      </w:r>
      <w:r w:rsidR="00F128E8">
        <w:t>та и мале сале за борилачке спортове</w:t>
      </w:r>
      <w:r w:rsidR="00314C57" w:rsidRPr="00367429">
        <w:t>.</w:t>
      </w:r>
      <w:r w:rsidR="005C79F3">
        <w:t xml:space="preserve"> У склопу</w:t>
      </w:r>
      <w:r w:rsidR="00DF0E1C">
        <w:t xml:space="preserve"> објекта су  </w:t>
      </w:r>
      <w:r w:rsidR="00F17327">
        <w:t>и п</w:t>
      </w:r>
      <w:r w:rsidR="00DA7938">
        <w:rPr>
          <w:lang w:val="sr-Cyrl-BA"/>
        </w:rPr>
        <w:t>ословни простори</w:t>
      </w:r>
      <w:r>
        <w:rPr>
          <w:lang w:val="sr-Latn-BA"/>
        </w:rPr>
        <w:t xml:space="preserve">, </w:t>
      </w:r>
      <w:r w:rsidR="00F17327">
        <w:t>а то</w:t>
      </w:r>
      <w:r w:rsidR="00DA7938">
        <w:rPr>
          <w:lang w:val="sr-Cyrl-BA"/>
        </w:rPr>
        <w:t xml:space="preserve"> </w:t>
      </w:r>
      <w:r w:rsidR="00F17327">
        <w:t>су: два кафе бара, мултифункционални простор, конференцијска сала,</w:t>
      </w:r>
      <w:r w:rsidR="00DF0E1C">
        <w:t xml:space="preserve"> вишенамјенски пословни простор гдје је смјештена теретана</w:t>
      </w:r>
      <w:r>
        <w:rPr>
          <w:lang w:val="sr-Latn-BA"/>
        </w:rPr>
        <w:t>,</w:t>
      </w:r>
      <w:r w:rsidR="00F17327">
        <w:t xml:space="preserve"> а такође и неколико пословних канцеларија</w:t>
      </w:r>
      <w:r w:rsidR="00314C57" w:rsidRPr="00367429">
        <w:t xml:space="preserve">.У приземљу испод мале дворане су пратећи садржаји за </w:t>
      </w:r>
      <w:r w:rsidR="0045120B" w:rsidRPr="00367429">
        <w:t>потребе  мале и велике дворане</w:t>
      </w:r>
      <w:r w:rsidR="00DB6794" w:rsidRPr="00367429">
        <w:t xml:space="preserve"> (свлачионице, просторије за суд</w:t>
      </w:r>
      <w:r w:rsidR="00DF0E1C">
        <w:t>ије, антидопинг</w:t>
      </w:r>
      <w:r>
        <w:rPr>
          <w:lang w:val="sr-Latn-BA"/>
        </w:rPr>
        <w:t>,</w:t>
      </w:r>
      <w:r w:rsidR="00DF0E1C">
        <w:t xml:space="preserve"> амбуланта, кухињ</w:t>
      </w:r>
      <w:r w:rsidR="00DB6794" w:rsidRPr="00367429">
        <w:t>а за особље)</w:t>
      </w:r>
      <w:r>
        <w:rPr>
          <w:lang w:val="sr-Latn-BA"/>
        </w:rPr>
        <w:t>,</w:t>
      </w:r>
      <w:r w:rsidR="00F128E8">
        <w:t xml:space="preserve"> а на првој етажи се налази још једна просторија за рекреацију</w:t>
      </w:r>
      <w:r w:rsidR="00B270D5">
        <w:t xml:space="preserve"> </w:t>
      </w:r>
      <w:r w:rsidR="00F128E8">
        <w:t>(стони тенис)</w:t>
      </w:r>
      <w:r w:rsidR="00DB6794" w:rsidRPr="00367429">
        <w:t>.</w:t>
      </w:r>
      <w:r w:rsidR="00314C57" w:rsidRPr="00367429">
        <w:t xml:space="preserve"> Укупна нето корисна  површина спортск</w:t>
      </w:r>
      <w:r w:rsidR="005C79F3">
        <w:t>о-пословног објекта је 5.919,68</w:t>
      </w:r>
      <w:r w:rsidR="009202C1">
        <w:rPr>
          <w:lang w:val="sr-Cyrl-RS"/>
        </w:rPr>
        <w:t xml:space="preserve"> </w:t>
      </w:r>
      <w:r w:rsidR="005C79F3">
        <w:rPr>
          <w:lang w:val="sr-Latn-BA"/>
        </w:rPr>
        <w:t>m</w:t>
      </w:r>
      <w:r w:rsidR="00314C57" w:rsidRPr="00DB55C9">
        <w:rPr>
          <w:vertAlign w:val="superscript"/>
        </w:rPr>
        <w:t>2</w:t>
      </w:r>
      <w:r w:rsidR="00314C57" w:rsidRPr="00367429">
        <w:t>, од че</w:t>
      </w:r>
      <w:r w:rsidR="005C79F3">
        <w:t>га затвореног простора 5.419,17</w:t>
      </w:r>
      <w:r w:rsidR="009202C1">
        <w:rPr>
          <w:lang w:val="sr-Cyrl-RS"/>
        </w:rPr>
        <w:t xml:space="preserve"> </w:t>
      </w:r>
      <w:r w:rsidR="005C79F3">
        <w:t>m</w:t>
      </w:r>
      <w:r w:rsidR="00314C57" w:rsidRPr="00DB55C9">
        <w:rPr>
          <w:vertAlign w:val="superscript"/>
        </w:rPr>
        <w:t>2</w:t>
      </w:r>
      <w:r w:rsidR="00314C57" w:rsidRPr="00367429">
        <w:t xml:space="preserve"> (у чијем саставу</w:t>
      </w:r>
      <w:r w:rsidR="00C71A99" w:rsidRPr="00367429">
        <w:rPr>
          <w:lang w:val="sr-Latn-BA"/>
        </w:rPr>
        <w:t xml:space="preserve"> je</w:t>
      </w:r>
      <w:r w:rsidR="00F17327">
        <w:t xml:space="preserve"> око 750,00</w:t>
      </w:r>
      <w:r w:rsidR="005C79F3">
        <w:t>m</w:t>
      </w:r>
      <w:r w:rsidR="00314C57" w:rsidRPr="00DB55C9">
        <w:rPr>
          <w:vertAlign w:val="superscript"/>
        </w:rPr>
        <w:t>2</w:t>
      </w:r>
      <w:r w:rsidR="00314C57" w:rsidRPr="00367429">
        <w:t xml:space="preserve"> к</w:t>
      </w:r>
      <w:r w:rsidR="005C79F3">
        <w:t>омерцијалног простора) и 510,51</w:t>
      </w:r>
      <w:r w:rsidR="009202C1">
        <w:rPr>
          <w:lang w:val="sr-Cyrl-RS"/>
        </w:rPr>
        <w:t xml:space="preserve"> </w:t>
      </w:r>
      <w:r w:rsidR="005C79F3">
        <w:t>m</w:t>
      </w:r>
      <w:r w:rsidR="00314C57" w:rsidRPr="00DB55C9">
        <w:rPr>
          <w:vertAlign w:val="superscript"/>
        </w:rPr>
        <w:t>2</w:t>
      </w:r>
      <w:r w:rsidR="00314C57" w:rsidRPr="00367429">
        <w:t xml:space="preserve"> отвореног простора. </w:t>
      </w:r>
    </w:p>
    <w:p w14:paraId="11331C9F" w14:textId="77777777" w:rsidR="00E5112C" w:rsidRPr="00367429" w:rsidRDefault="00E5112C" w:rsidP="00C86185">
      <w:pPr>
        <w:ind w:firstLine="720"/>
        <w:jc w:val="both"/>
      </w:pPr>
    </w:p>
    <w:p w14:paraId="70DDACA4" w14:textId="5A322823" w:rsidR="00EC0C0C" w:rsidRPr="00367429" w:rsidRDefault="003C341E" w:rsidP="009B42E1">
      <w:pPr>
        <w:jc w:val="both"/>
      </w:pPr>
      <w:r>
        <w:t>Задње двије регистрације</w:t>
      </w:r>
      <w:r>
        <w:rPr>
          <w:lang w:val="sr-Latn-BA"/>
        </w:rPr>
        <w:t xml:space="preserve"> су</w:t>
      </w:r>
      <w:r w:rsidR="00DA7938">
        <w:rPr>
          <w:lang w:val="sr-Cyrl-BA"/>
        </w:rPr>
        <w:t xml:space="preserve"> </w:t>
      </w:r>
      <w:r>
        <w:t xml:space="preserve">биле 06.09. 2021. и </w:t>
      </w:r>
      <w:r w:rsidR="003B65A7">
        <w:t>20.09.2021. године</w:t>
      </w:r>
      <w:r w:rsidR="005D64F3" w:rsidRPr="00367429">
        <w:t xml:space="preserve">, код Окружног и </w:t>
      </w:r>
      <w:r w:rsidR="001954BB" w:rsidRPr="00367429">
        <w:t>привредног суда</w:t>
      </w:r>
      <w:r w:rsidR="00314C57" w:rsidRPr="00367429">
        <w:t xml:space="preserve"> у Б</w:t>
      </w:r>
      <w:r w:rsidR="005D64F3" w:rsidRPr="00367429">
        <w:t>ањалуци број 057-0-</w:t>
      </w:r>
      <w:r w:rsidR="003B65A7">
        <w:rPr>
          <w:lang w:val="sr-Latn-BA"/>
        </w:rPr>
        <w:t>Reg-21-001350 и</w:t>
      </w:r>
      <w:r w:rsidR="003B65A7">
        <w:t xml:space="preserve"> број 057-0</w:t>
      </w:r>
      <w:r w:rsidR="00643289">
        <w:t>-</w:t>
      </w:r>
      <w:r w:rsidR="00643289">
        <w:rPr>
          <w:lang w:val="sr-Latn-BA"/>
        </w:rPr>
        <w:t>Reg-21-001782.</w:t>
      </w:r>
      <w:r w:rsidR="00643289">
        <w:t xml:space="preserve"> Дошло је до</w:t>
      </w:r>
      <w:r w:rsidR="00DA7938">
        <w:rPr>
          <w:lang w:val="sr-Cyrl-BA"/>
        </w:rPr>
        <w:t xml:space="preserve"> </w:t>
      </w:r>
      <w:r w:rsidR="00643289">
        <w:t>повећања</w:t>
      </w:r>
      <w:r w:rsidR="001954BB" w:rsidRPr="00367429">
        <w:t xml:space="preserve"> основног кап</w:t>
      </w:r>
      <w:r w:rsidR="005D64F3" w:rsidRPr="00367429">
        <w:t>итала</w:t>
      </w:r>
      <w:r w:rsidR="00671CB3">
        <w:t xml:space="preserve"> </w:t>
      </w:r>
      <w:r w:rsidR="0014583E" w:rsidRPr="00367429">
        <w:t>(</w:t>
      </w:r>
      <w:r w:rsidR="00250ABB">
        <w:t>у новцу)</w:t>
      </w:r>
      <w:r w:rsidR="00643289">
        <w:t>,</w:t>
      </w:r>
      <w:r w:rsidR="0014583E" w:rsidRPr="00367429">
        <w:t xml:space="preserve"> промјена л</w:t>
      </w:r>
      <w:r w:rsidR="00C86185" w:rsidRPr="00367429">
        <w:t>ица за заступање</w:t>
      </w:r>
      <w:r w:rsidR="005D64F3" w:rsidRPr="00367429">
        <w:t xml:space="preserve"> код Јавног предузећ</w:t>
      </w:r>
      <w:r w:rsidR="00C86185" w:rsidRPr="00367429">
        <w:t>а</w:t>
      </w:r>
      <w:r w:rsidR="005D64F3" w:rsidRPr="00367429">
        <w:t xml:space="preserve"> Спортски центар „</w:t>
      </w:r>
      <w:r w:rsidR="005D64F3" w:rsidRPr="00367429">
        <w:rPr>
          <w:lang w:val="sr-Latn-BA"/>
        </w:rPr>
        <w:t xml:space="preserve">Servitium“ </w:t>
      </w:r>
      <w:r w:rsidR="005D64F3" w:rsidRPr="00367429">
        <w:t>Градишка</w:t>
      </w:r>
      <w:r w:rsidR="00671CB3">
        <w:t xml:space="preserve"> </w:t>
      </w:r>
      <w:r w:rsidR="005C79F3">
        <w:t>(</w:t>
      </w:r>
      <w:r w:rsidR="00C86185" w:rsidRPr="00367429">
        <w:t>Арена Градишка)</w:t>
      </w:r>
      <w:r w:rsidR="00250ABB">
        <w:rPr>
          <w:lang w:val="sr-Latn-BA"/>
        </w:rPr>
        <w:t>,</w:t>
      </w:r>
      <w:r w:rsidR="00643289">
        <w:t xml:space="preserve"> а такође и промјен</w:t>
      </w:r>
      <w:r w:rsidR="00DA7938">
        <w:rPr>
          <w:lang w:val="sr-Cyrl-BA"/>
        </w:rPr>
        <w:t>е</w:t>
      </w:r>
      <w:r w:rsidR="00643289">
        <w:t xml:space="preserve"> адресе</w:t>
      </w:r>
      <w:r w:rsidR="00C86185" w:rsidRPr="00367429">
        <w:t>.</w:t>
      </w:r>
      <w:r w:rsidR="00671CB3">
        <w:t xml:space="preserve"> </w:t>
      </w:r>
      <w:r w:rsidR="00C86185" w:rsidRPr="00367429">
        <w:t xml:space="preserve">Основне шифре </w:t>
      </w:r>
      <w:r w:rsidR="00314C57" w:rsidRPr="00367429">
        <w:t xml:space="preserve"> дј</w:t>
      </w:r>
      <w:r w:rsidR="00471B9F">
        <w:t>елатности предузећа</w:t>
      </w:r>
      <w:r w:rsidR="005C79F3">
        <w:t xml:space="preserve"> су: 68.20-</w:t>
      </w:r>
      <w:r w:rsidR="00C86185" w:rsidRPr="00367429">
        <w:t>изнајмљивање и пословање сопственим некретнинама или некретнинама узетим у закуп</w:t>
      </w:r>
      <w:r w:rsidR="00671CB3">
        <w:t xml:space="preserve"> </w:t>
      </w:r>
      <w:r w:rsidR="005C79F3">
        <w:t>(</w:t>
      </w:r>
      <w:r w:rsidR="00C86185" w:rsidRPr="00367429">
        <w:t>лизинг), 90.04- рад умјетничких објеката, 93.11- рад спортских објеката. 93.29- остале забавне и рекреативн</w:t>
      </w:r>
      <w:r w:rsidR="005C79F3">
        <w:t>е дјелатности.</w:t>
      </w:r>
      <w:r w:rsidR="00F17327">
        <w:t xml:space="preserve"> Што се тиче 202</w:t>
      </w:r>
      <w:r w:rsidR="00DA7938">
        <w:rPr>
          <w:lang w:val="sr-Cyrl-BA"/>
        </w:rPr>
        <w:t>4</w:t>
      </w:r>
      <w:r w:rsidR="005E64DF">
        <w:t>. године није долазило до промјена и повећања основног капитала.</w:t>
      </w:r>
      <w:r w:rsidR="005C79F3">
        <w:t xml:space="preserve"> Предузеће такође</w:t>
      </w:r>
      <w:r w:rsidR="00C86185" w:rsidRPr="00367429">
        <w:t xml:space="preserve"> може без уписа у судски регистар да обавља и друге дјелатности </w:t>
      </w:r>
      <w:r w:rsidR="00E579E4" w:rsidRPr="00367429">
        <w:t>које служе дјелатностима уписаним у регистар, а које се уобичајено обављају уз те дјелатности у мањем обиму или по</w:t>
      </w:r>
      <w:r w:rsidR="00217319" w:rsidRPr="00367429">
        <w:t>времено.</w:t>
      </w:r>
    </w:p>
    <w:p w14:paraId="03350837" w14:textId="77777777" w:rsidR="005D64F3" w:rsidRPr="00367429" w:rsidRDefault="005D64F3"/>
    <w:p w14:paraId="2488EA8B" w14:textId="77777777" w:rsidR="005D64F3" w:rsidRPr="00367429" w:rsidRDefault="0029257F" w:rsidP="005D64F3">
      <w:pPr>
        <w:pStyle w:val="ListParagraph"/>
        <w:numPr>
          <w:ilvl w:val="1"/>
          <w:numId w:val="16"/>
        </w:numPr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Општи подаци</w:t>
      </w:r>
    </w:p>
    <w:p w14:paraId="339A91B1" w14:textId="77777777" w:rsidR="00AB0FC1" w:rsidRPr="00367429" w:rsidRDefault="00AB0FC1" w:rsidP="00AB0FC1"/>
    <w:p w14:paraId="4BD410D0" w14:textId="09BC7EA3" w:rsidR="00AB0FC1" w:rsidRPr="00367429" w:rsidRDefault="005D64F3" w:rsidP="005D1B07">
      <w:pPr>
        <w:jc w:val="both"/>
      </w:pPr>
      <w:r w:rsidRPr="00367429">
        <w:t>Јавно предузеће Спортски центар „</w:t>
      </w:r>
      <w:r w:rsidR="005C79F3">
        <w:rPr>
          <w:lang w:val="sr-Latn-BA"/>
        </w:rPr>
        <w:t xml:space="preserve">Servitium“ </w:t>
      </w:r>
      <w:r w:rsidRPr="00367429">
        <w:t>Градишка</w:t>
      </w:r>
      <w:r w:rsidR="005E64DF">
        <w:t xml:space="preserve"> (Арена Градишка)</w:t>
      </w:r>
      <w:r w:rsidRPr="00367429">
        <w:t xml:space="preserve"> основа</w:t>
      </w:r>
      <w:r w:rsidR="001954BB" w:rsidRPr="00367429">
        <w:t>н</w:t>
      </w:r>
      <w:r w:rsidR="005E64DF">
        <w:t>о</w:t>
      </w:r>
      <w:r w:rsidRPr="00367429">
        <w:t xml:space="preserve"> је ради обављања дјелатности  и послова </w:t>
      </w:r>
      <w:r w:rsidR="00EC0C0C" w:rsidRPr="00367429">
        <w:t xml:space="preserve"> којима се обезбјеђује</w:t>
      </w:r>
      <w:r w:rsidR="00E5112C" w:rsidRPr="00367429">
        <w:t xml:space="preserve"> развој спо</w:t>
      </w:r>
      <w:r w:rsidR="00643289">
        <w:t>рта у граду Градишка те је дворана</w:t>
      </w:r>
      <w:r w:rsidR="00E5112C" w:rsidRPr="00367429">
        <w:t xml:space="preserve"> стављена на располагање свим регистрованим </w:t>
      </w:r>
      <w:r w:rsidR="00217319" w:rsidRPr="00367429">
        <w:t>клубовима дворанских спортова</w:t>
      </w:r>
      <w:r w:rsidR="00DB6794" w:rsidRPr="00367429">
        <w:t xml:space="preserve"> чије </w:t>
      </w:r>
      <w:r w:rsidR="00E5112C" w:rsidRPr="00367429">
        <w:t>трошкове тренин</w:t>
      </w:r>
      <w:r w:rsidR="00DB6794" w:rsidRPr="00367429">
        <w:t>га сно</w:t>
      </w:r>
      <w:r w:rsidR="00E5112C" w:rsidRPr="00367429">
        <w:t>си сам град</w:t>
      </w:r>
      <w:r w:rsidR="0025006B" w:rsidRPr="00367429">
        <w:t xml:space="preserve"> и који</w:t>
      </w:r>
      <w:r w:rsidR="00217319" w:rsidRPr="00367429">
        <w:t xml:space="preserve"> испуњавају опште и посебне услове</w:t>
      </w:r>
      <w:r w:rsidR="0016277D">
        <w:rPr>
          <w:lang w:val="sr-Latn-BA"/>
        </w:rPr>
        <w:t>,</w:t>
      </w:r>
      <w:r w:rsidR="005C79F3">
        <w:t xml:space="preserve"> а такође</w:t>
      </w:r>
      <w:r w:rsidR="0025006B" w:rsidRPr="00367429">
        <w:t xml:space="preserve"> и рекреативцима</w:t>
      </w:r>
      <w:r w:rsidR="00E5112C" w:rsidRPr="00367429">
        <w:t>. Потреба да се омладина и дјеца врате спорту и изњедре као и досад велике спорт</w:t>
      </w:r>
      <w:r w:rsidR="00DB6794" w:rsidRPr="00367429">
        <w:t>ске радник</w:t>
      </w:r>
      <w:r w:rsidR="0025006B" w:rsidRPr="00367429">
        <w:t>е и врхунске спортисте један је од</w:t>
      </w:r>
      <w:r w:rsidR="00DB6794" w:rsidRPr="00367429">
        <w:t xml:space="preserve"> задатак</w:t>
      </w:r>
      <w:r w:rsidR="0025006B" w:rsidRPr="00367429">
        <w:t>а</w:t>
      </w:r>
      <w:r w:rsidR="00643289">
        <w:t xml:space="preserve"> Јавног предузећа</w:t>
      </w:r>
      <w:r w:rsidR="00643289" w:rsidRPr="00367429">
        <w:t xml:space="preserve"> Спортски центар „</w:t>
      </w:r>
      <w:r w:rsidR="00643289" w:rsidRPr="00367429">
        <w:rPr>
          <w:lang w:val="sr-Latn-BA"/>
        </w:rPr>
        <w:t xml:space="preserve">Servitium“ </w:t>
      </w:r>
      <w:r w:rsidR="00643289" w:rsidRPr="00367429">
        <w:t>Градишка</w:t>
      </w:r>
      <w:r w:rsidR="00416EE8">
        <w:t xml:space="preserve"> </w:t>
      </w:r>
      <w:r w:rsidR="0016277D" w:rsidRPr="00367429">
        <w:t>(Арена Градишка)</w:t>
      </w:r>
      <w:r w:rsidR="00DB6794" w:rsidRPr="00367429">
        <w:t>.</w:t>
      </w:r>
    </w:p>
    <w:p w14:paraId="2195C96A" w14:textId="447302A2" w:rsidR="00EC0C0C" w:rsidRPr="00367429" w:rsidRDefault="003C341E" w:rsidP="00DB6794">
      <w:pPr>
        <w:jc w:val="both"/>
      </w:pPr>
      <w:r>
        <w:t>Јавно пр</w:t>
      </w:r>
      <w:r w:rsidR="001954BB" w:rsidRPr="00367429">
        <w:t>едузеће Сп</w:t>
      </w:r>
      <w:r w:rsidR="00EC0C0C" w:rsidRPr="00367429">
        <w:t>ортски центар „</w:t>
      </w:r>
      <w:r w:rsidR="007124B0" w:rsidRPr="00367429">
        <w:rPr>
          <w:lang w:val="sr-Latn-BA"/>
        </w:rPr>
        <w:t>Se</w:t>
      </w:r>
      <w:r w:rsidR="00EC0C0C" w:rsidRPr="00367429">
        <w:rPr>
          <w:lang w:val="sr-Latn-BA"/>
        </w:rPr>
        <w:t xml:space="preserve">rvitium“ </w:t>
      </w:r>
      <w:r w:rsidR="007124B0" w:rsidRPr="00367429">
        <w:t>Градишка</w:t>
      </w:r>
      <w:r w:rsidR="0025006B" w:rsidRPr="00367429">
        <w:t xml:space="preserve"> (Арена Градишка)</w:t>
      </w:r>
      <w:r w:rsidR="007124B0" w:rsidRPr="00367429">
        <w:t>, управља об</w:t>
      </w:r>
      <w:r w:rsidR="00EC0C0C" w:rsidRPr="00367429">
        <w:t>ј</w:t>
      </w:r>
      <w:r w:rsidR="007124B0" w:rsidRPr="00367429">
        <w:t>е</w:t>
      </w:r>
      <w:r w:rsidR="00EC0C0C" w:rsidRPr="00367429">
        <w:t xml:space="preserve">ктом укупне површине </w:t>
      </w:r>
      <w:r w:rsidR="005C79F3">
        <w:t>5.919,68</w:t>
      </w:r>
      <w:r w:rsidR="009202C1">
        <w:rPr>
          <w:lang w:val="sr-Cyrl-RS"/>
        </w:rPr>
        <w:t xml:space="preserve"> </w:t>
      </w:r>
      <w:r w:rsidR="005C79F3">
        <w:t>m</w:t>
      </w:r>
      <w:r w:rsidR="0025006B" w:rsidRPr="0016277D">
        <w:rPr>
          <w:vertAlign w:val="superscript"/>
        </w:rPr>
        <w:t>2</w:t>
      </w:r>
      <w:r w:rsidR="00EC0C0C" w:rsidRPr="00367429">
        <w:t>, а који се састоји од:</w:t>
      </w:r>
    </w:p>
    <w:p w14:paraId="0A5CB6C9" w14:textId="77777777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с</w:t>
      </w:r>
      <w:r w:rsidR="00F82862" w:rsidRPr="00367429">
        <w:t>портске</w:t>
      </w:r>
      <w:r w:rsidR="00C70AF1" w:rsidRPr="00367429">
        <w:t xml:space="preserve"> сале ( велика дворана ) капацитета 1638</w:t>
      </w:r>
      <w:r w:rsidR="00EC0C0C" w:rsidRPr="00367429">
        <w:t xml:space="preserve"> сједећих мјест</w:t>
      </w:r>
      <w:r w:rsidR="0025006B" w:rsidRPr="00367429">
        <w:t>а и још 300 сједећих мјеста на партеру са помоћним просторијама и оп</w:t>
      </w:r>
      <w:r w:rsidR="00EC0C0C" w:rsidRPr="00367429">
        <w:t>ремом</w:t>
      </w:r>
    </w:p>
    <w:p w14:paraId="21DCF73E" w14:textId="4AA26363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с</w:t>
      </w:r>
      <w:r w:rsidR="00F82862" w:rsidRPr="00367429">
        <w:t>портске</w:t>
      </w:r>
      <w:r w:rsidR="00EC0C0C" w:rsidRPr="00367429">
        <w:t xml:space="preserve"> сале</w:t>
      </w:r>
      <w:r w:rsidR="00367429">
        <w:t xml:space="preserve"> ( мала дворана</w:t>
      </w:r>
      <w:r w:rsidR="00C70AF1" w:rsidRPr="00367429">
        <w:t xml:space="preserve"> )</w:t>
      </w:r>
      <w:r w:rsidR="0014583E" w:rsidRPr="00367429">
        <w:t xml:space="preserve"> капацитета 200</w:t>
      </w:r>
      <w:r w:rsidR="00F82862" w:rsidRPr="00367429">
        <w:t xml:space="preserve"> сједећих</w:t>
      </w:r>
      <w:r w:rsidR="00416EE8">
        <w:t xml:space="preserve"> </w:t>
      </w:r>
      <w:r w:rsidR="00F17327">
        <w:t>мјеста</w:t>
      </w:r>
    </w:p>
    <w:p w14:paraId="3505BE2C" w14:textId="77777777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с</w:t>
      </w:r>
      <w:r w:rsidR="007124B0" w:rsidRPr="00367429">
        <w:t>але</w:t>
      </w:r>
      <w:r w:rsidR="00F82862" w:rsidRPr="00367429">
        <w:t xml:space="preserve"> за борилач</w:t>
      </w:r>
      <w:r w:rsidR="00EC0C0C" w:rsidRPr="00367429">
        <w:t xml:space="preserve">ке спортове </w:t>
      </w:r>
    </w:p>
    <w:p w14:paraId="385D5DC0" w14:textId="77777777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с</w:t>
      </w:r>
      <w:r w:rsidR="00EC0C0C" w:rsidRPr="00367429">
        <w:t>але за семин</w:t>
      </w:r>
      <w:r w:rsidR="00F82862" w:rsidRPr="00367429">
        <w:t xml:space="preserve">аре и конференције </w:t>
      </w:r>
    </w:p>
    <w:p w14:paraId="70E25854" w14:textId="77777777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д</w:t>
      </w:r>
      <w:r w:rsidR="00F17327">
        <w:t>ва</w:t>
      </w:r>
      <w:r w:rsidR="007D4349" w:rsidRPr="00367429">
        <w:t xml:space="preserve"> кафе бара</w:t>
      </w:r>
    </w:p>
    <w:p w14:paraId="36637698" w14:textId="77777777" w:rsidR="00EC0C0C" w:rsidRPr="00367429" w:rsidRDefault="006D6BB1" w:rsidP="00EC0C0C">
      <w:pPr>
        <w:pStyle w:val="ListParagraph"/>
        <w:numPr>
          <w:ilvl w:val="0"/>
          <w:numId w:val="17"/>
        </w:numPr>
      </w:pPr>
      <w:r>
        <w:t>м</w:t>
      </w:r>
      <w:r w:rsidR="005E64DF">
        <w:t>ултифункционалног простора</w:t>
      </w:r>
    </w:p>
    <w:p w14:paraId="20C9643C" w14:textId="77777777" w:rsidR="007124B0" w:rsidRPr="00367429" w:rsidRDefault="006D6BB1" w:rsidP="00EC0C0C">
      <w:pPr>
        <w:pStyle w:val="ListParagraph"/>
        <w:numPr>
          <w:ilvl w:val="0"/>
          <w:numId w:val="17"/>
        </w:numPr>
      </w:pPr>
      <w:r>
        <w:t>т</w:t>
      </w:r>
      <w:r w:rsidR="007D4349" w:rsidRPr="00367429">
        <w:t>еретане</w:t>
      </w:r>
    </w:p>
    <w:p w14:paraId="6917226B" w14:textId="77777777" w:rsidR="00606839" w:rsidRPr="00606839" w:rsidRDefault="006D6BB1" w:rsidP="00606839">
      <w:pPr>
        <w:pStyle w:val="ListParagraph"/>
        <w:numPr>
          <w:ilvl w:val="0"/>
          <w:numId w:val="17"/>
        </w:numPr>
      </w:pPr>
      <w:r>
        <w:t>к</w:t>
      </w:r>
      <w:r w:rsidR="007D4349" w:rsidRPr="00367429">
        <w:t>анцеларијског простора</w:t>
      </w:r>
    </w:p>
    <w:p w14:paraId="37904DCB" w14:textId="77777777" w:rsidR="00367429" w:rsidRPr="00367429" w:rsidRDefault="00367429" w:rsidP="00EC0C0C"/>
    <w:p w14:paraId="3605464E" w14:textId="77777777" w:rsidR="005E64DF" w:rsidRDefault="005E64DF" w:rsidP="00EC0C0C"/>
    <w:p w14:paraId="0366E4D9" w14:textId="77777777" w:rsidR="005E64DF" w:rsidRDefault="005E64DF" w:rsidP="00EC0C0C"/>
    <w:p w14:paraId="1D660963" w14:textId="3C8253C4" w:rsidR="008844D6" w:rsidRPr="00367429" w:rsidRDefault="008844D6" w:rsidP="00EC0C0C">
      <w:r w:rsidRPr="00367429">
        <w:lastRenderedPageBreak/>
        <w:t>Радне задатке у 2</w:t>
      </w:r>
      <w:r w:rsidR="00F17327">
        <w:t>02</w:t>
      </w:r>
      <w:r w:rsidR="00DA7938">
        <w:rPr>
          <w:lang w:val="sr-Cyrl-BA"/>
        </w:rPr>
        <w:t>5</w:t>
      </w:r>
      <w:r w:rsidR="0014583E" w:rsidRPr="00367429">
        <w:t>.</w:t>
      </w:r>
      <w:r w:rsidR="000B6179">
        <w:t xml:space="preserve"> </w:t>
      </w:r>
      <w:r w:rsidR="0014583E" w:rsidRPr="00367429">
        <w:t xml:space="preserve">години обављаће </w:t>
      </w:r>
      <w:r w:rsidR="00E13505">
        <w:t>8</w:t>
      </w:r>
      <w:r w:rsidR="000B6179">
        <w:t xml:space="preserve"> </w:t>
      </w:r>
      <w:r w:rsidR="00AF5F5F">
        <w:rPr>
          <w:lang w:val="sr-Latn-BA"/>
        </w:rPr>
        <w:t>(</w:t>
      </w:r>
      <w:r w:rsidR="00E13505">
        <w:t>осам</w:t>
      </w:r>
      <w:r w:rsidR="00AF5F5F">
        <w:rPr>
          <w:lang w:val="sr-Latn-BA"/>
        </w:rPr>
        <w:t xml:space="preserve">) </w:t>
      </w:r>
      <w:r w:rsidR="001D3C9B" w:rsidRPr="00367429">
        <w:t>запос</w:t>
      </w:r>
      <w:r w:rsidRPr="00367429">
        <w:t>лен</w:t>
      </w:r>
      <w:r w:rsidR="001D3C9B" w:rsidRPr="00367429">
        <w:t xml:space="preserve">их </w:t>
      </w:r>
      <w:r w:rsidRPr="00367429">
        <w:t>радника и то</w:t>
      </w:r>
      <w:r w:rsidR="00367429" w:rsidRPr="00367429">
        <w:t>:</w:t>
      </w:r>
    </w:p>
    <w:p w14:paraId="6E82E96A" w14:textId="77777777" w:rsidR="008844D6" w:rsidRPr="00367429" w:rsidRDefault="008844D6" w:rsidP="00EC0C0C"/>
    <w:p w14:paraId="2F41682B" w14:textId="77777777" w:rsidR="008844D6" w:rsidRPr="00367429" w:rsidRDefault="006D6BB1" w:rsidP="008844D6">
      <w:pPr>
        <w:pStyle w:val="ListParagraph"/>
        <w:numPr>
          <w:ilvl w:val="0"/>
          <w:numId w:val="18"/>
        </w:numPr>
      </w:pPr>
      <w:r>
        <w:t>д</w:t>
      </w:r>
      <w:r w:rsidR="008844D6" w:rsidRPr="00367429">
        <w:t>иректор</w:t>
      </w:r>
    </w:p>
    <w:p w14:paraId="7B45F962" w14:textId="77777777" w:rsidR="008844D6" w:rsidRPr="00367429" w:rsidRDefault="006D6BB1" w:rsidP="008844D6">
      <w:pPr>
        <w:pStyle w:val="ListParagraph"/>
        <w:numPr>
          <w:ilvl w:val="0"/>
          <w:numId w:val="18"/>
        </w:numPr>
      </w:pPr>
      <w:r>
        <w:t>т</w:t>
      </w:r>
      <w:r w:rsidR="0052420C" w:rsidRPr="00367429">
        <w:t>ехнички ру</w:t>
      </w:r>
      <w:r w:rsidR="008844D6" w:rsidRPr="00367429">
        <w:t>ководилац</w:t>
      </w:r>
    </w:p>
    <w:p w14:paraId="467D148B" w14:textId="77777777" w:rsidR="0052420C" w:rsidRPr="00367429" w:rsidRDefault="006D6BB1" w:rsidP="008844D6">
      <w:pPr>
        <w:pStyle w:val="ListParagraph"/>
        <w:numPr>
          <w:ilvl w:val="0"/>
          <w:numId w:val="18"/>
        </w:numPr>
      </w:pPr>
      <w:r>
        <w:t>с</w:t>
      </w:r>
      <w:r w:rsidR="0052420C" w:rsidRPr="00367429">
        <w:t>амостални стручни сарадник за програмске садржаје и логистику</w:t>
      </w:r>
    </w:p>
    <w:p w14:paraId="478A00B9" w14:textId="5F0AB762" w:rsidR="0052420C" w:rsidRDefault="006D6BB1" w:rsidP="008844D6">
      <w:pPr>
        <w:pStyle w:val="ListParagraph"/>
        <w:numPr>
          <w:ilvl w:val="0"/>
          <w:numId w:val="18"/>
        </w:numPr>
      </w:pPr>
      <w:r>
        <w:t>с</w:t>
      </w:r>
      <w:r w:rsidR="0052420C" w:rsidRPr="00367429">
        <w:t>тручни сарадник за секретарско-техничке послове</w:t>
      </w:r>
    </w:p>
    <w:p w14:paraId="392A215D" w14:textId="50F21916" w:rsidR="00DA7938" w:rsidRPr="00367429" w:rsidRDefault="00DA7938" w:rsidP="008844D6">
      <w:pPr>
        <w:pStyle w:val="ListParagraph"/>
        <w:numPr>
          <w:ilvl w:val="0"/>
          <w:numId w:val="18"/>
        </w:numPr>
      </w:pPr>
      <w:r>
        <w:rPr>
          <w:lang w:val="sr-Cyrl-BA"/>
        </w:rPr>
        <w:t>хигијеничар</w:t>
      </w:r>
    </w:p>
    <w:p w14:paraId="144A8616" w14:textId="613A8165" w:rsidR="007124B0" w:rsidRPr="00367429" w:rsidRDefault="006D6BB1" w:rsidP="008844D6">
      <w:pPr>
        <w:pStyle w:val="ListParagraph"/>
        <w:numPr>
          <w:ilvl w:val="0"/>
          <w:numId w:val="18"/>
        </w:numPr>
      </w:pPr>
      <w:r>
        <w:t>с</w:t>
      </w:r>
      <w:r w:rsidR="007124B0" w:rsidRPr="00367429">
        <w:t>арадник на одржавању</w:t>
      </w:r>
      <w:r w:rsidR="00DA7938">
        <w:rPr>
          <w:lang w:val="sr-Cyrl-BA"/>
        </w:rPr>
        <w:t xml:space="preserve"> </w:t>
      </w:r>
      <w:r w:rsidR="00C312BD">
        <w:t>(</w:t>
      </w:r>
      <w:r w:rsidR="005D3178">
        <w:rPr>
          <w:lang w:val="sr-Cyrl-BA"/>
        </w:rPr>
        <w:t>три</w:t>
      </w:r>
      <w:r w:rsidR="00643289">
        <w:t xml:space="preserve"> особ</w:t>
      </w:r>
      <w:r w:rsidR="00DA7938">
        <w:rPr>
          <w:lang w:val="sr-Cyrl-BA"/>
        </w:rPr>
        <w:t>е</w:t>
      </w:r>
      <w:r w:rsidR="00643289">
        <w:t>)</w:t>
      </w:r>
    </w:p>
    <w:p w14:paraId="0A06BB69" w14:textId="77777777" w:rsidR="008844D6" w:rsidRPr="00367429" w:rsidRDefault="008844D6" w:rsidP="008844D6"/>
    <w:p w14:paraId="3F504E36" w14:textId="753BB9C8" w:rsidR="008844D6" w:rsidRDefault="008844D6" w:rsidP="005D1B07">
      <w:pPr>
        <w:jc w:val="both"/>
      </w:pPr>
      <w:r w:rsidRPr="00367429">
        <w:t>Постављеном организацијом рада, а</w:t>
      </w:r>
      <w:r w:rsidR="007124B0" w:rsidRPr="00367429">
        <w:t xml:space="preserve"> нарочито опред</w:t>
      </w:r>
      <w:r w:rsidR="00643289">
        <w:t>јељењем предузећа</w:t>
      </w:r>
      <w:r w:rsidR="00D51D3D">
        <w:t xml:space="preserve"> да његови</w:t>
      </w:r>
      <w:r w:rsidR="007124B0" w:rsidRPr="00367429">
        <w:t xml:space="preserve"> радници буду активн</w:t>
      </w:r>
      <w:r w:rsidR="001D3C9B" w:rsidRPr="00367429">
        <w:t>о</w:t>
      </w:r>
      <w:r w:rsidR="008D03D1">
        <w:t xml:space="preserve"> укључени у реализацију</w:t>
      </w:r>
      <w:r w:rsidR="00D51D3D">
        <w:t xml:space="preserve"> свих спортских догађаја</w:t>
      </w:r>
      <w:r w:rsidRPr="00367429">
        <w:t>, сматрамо да ће се поставље</w:t>
      </w:r>
      <w:r w:rsidR="00F17327">
        <w:t>ни задаци за 202</w:t>
      </w:r>
      <w:r w:rsidR="00DA7938">
        <w:rPr>
          <w:lang w:val="sr-Cyrl-BA"/>
        </w:rPr>
        <w:t>5</w:t>
      </w:r>
      <w:r w:rsidR="007124B0" w:rsidRPr="00367429">
        <w:t>.</w:t>
      </w:r>
      <w:r w:rsidR="000B6179">
        <w:t xml:space="preserve"> </w:t>
      </w:r>
      <w:r w:rsidR="007124B0" w:rsidRPr="00367429">
        <w:t>годину успјеш</w:t>
      </w:r>
      <w:r w:rsidRPr="00367429">
        <w:t>но реализовати.</w:t>
      </w:r>
      <w:r w:rsidR="007124B0" w:rsidRPr="00367429">
        <w:t xml:space="preserve"> Јавно предузеће Спортски центар „</w:t>
      </w:r>
      <w:r w:rsidR="007124B0" w:rsidRPr="00367429">
        <w:rPr>
          <w:lang w:val="sr-Latn-BA"/>
        </w:rPr>
        <w:t>Servitium“</w:t>
      </w:r>
      <w:r w:rsidR="000B6179">
        <w:rPr>
          <w:lang w:val="sr-Latn-BA"/>
        </w:rPr>
        <w:t xml:space="preserve"> </w:t>
      </w:r>
      <w:r w:rsidR="00C312BD" w:rsidRPr="00367429">
        <w:t>Градишка</w:t>
      </w:r>
      <w:r w:rsidR="00C312BD">
        <w:t xml:space="preserve"> (</w:t>
      </w:r>
      <w:r w:rsidR="005E64DF">
        <w:t>Арена Градишка)</w:t>
      </w:r>
      <w:r w:rsidR="001D3C9B" w:rsidRPr="00367429">
        <w:t xml:space="preserve"> у моменту сачињавања</w:t>
      </w:r>
      <w:r w:rsidR="00DA7938">
        <w:rPr>
          <w:lang w:val="sr-Cyrl-BA"/>
        </w:rPr>
        <w:t xml:space="preserve"> </w:t>
      </w:r>
      <w:r w:rsidR="008D03D1">
        <w:t xml:space="preserve">Плана </w:t>
      </w:r>
      <w:r w:rsidR="007D4349" w:rsidRPr="00367429">
        <w:t xml:space="preserve">ће </w:t>
      </w:r>
      <w:r w:rsidR="001D3C9B" w:rsidRPr="00367429">
        <w:t xml:space="preserve">настојати да заједно са градском </w:t>
      </w:r>
      <w:r w:rsidR="007124B0" w:rsidRPr="00367429">
        <w:t>управом и свим спортским клубовима, спортистима и спортск</w:t>
      </w:r>
      <w:r w:rsidR="007D4349" w:rsidRPr="00367429">
        <w:t xml:space="preserve">им радницима успјешно спроведе све </w:t>
      </w:r>
      <w:r w:rsidR="007124B0" w:rsidRPr="00367429">
        <w:t>планове</w:t>
      </w:r>
      <w:r w:rsidR="000B6179">
        <w:t>,</w:t>
      </w:r>
      <w:r w:rsidR="007D4349" w:rsidRPr="00367429">
        <w:t xml:space="preserve"> али и захтјеве спортских колектива</w:t>
      </w:r>
      <w:r w:rsidR="005E64DF">
        <w:t xml:space="preserve"> као и организацију осталих манифестација културног, забавног и привредног карактера.</w:t>
      </w:r>
    </w:p>
    <w:p w14:paraId="06D547C2" w14:textId="77777777" w:rsidR="00D51D3D" w:rsidRPr="00367429" w:rsidRDefault="00D51D3D" w:rsidP="005D1B07">
      <w:pPr>
        <w:jc w:val="both"/>
      </w:pPr>
    </w:p>
    <w:p w14:paraId="3F2EA4A9" w14:textId="77777777" w:rsidR="008844D6" w:rsidRPr="00367429" w:rsidRDefault="008844D6" w:rsidP="008844D6">
      <w:pPr>
        <w:jc w:val="both"/>
        <w:rPr>
          <w:b/>
        </w:rPr>
      </w:pPr>
    </w:p>
    <w:p w14:paraId="05F63888" w14:textId="7C4E32DC" w:rsidR="000B6179" w:rsidRDefault="008844D6" w:rsidP="00AB0FC1">
      <w:pPr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1.2 Општи ци</w:t>
      </w:r>
      <w:r w:rsidR="00361E74">
        <w:rPr>
          <w:b/>
          <w:sz w:val="28"/>
          <w:szCs w:val="28"/>
        </w:rPr>
        <w:t>љеви</w:t>
      </w:r>
      <w:r w:rsidR="00AB0FC1" w:rsidRPr="00367429">
        <w:rPr>
          <w:b/>
          <w:sz w:val="28"/>
          <w:szCs w:val="28"/>
        </w:rPr>
        <w:t>,</w:t>
      </w:r>
      <w:r w:rsidR="0084414C">
        <w:rPr>
          <w:b/>
          <w:sz w:val="28"/>
          <w:szCs w:val="28"/>
          <w:lang w:val="sr-Cyrl-RS"/>
        </w:rPr>
        <w:t xml:space="preserve"> </w:t>
      </w:r>
      <w:r w:rsidRPr="00367429">
        <w:rPr>
          <w:b/>
          <w:sz w:val="28"/>
          <w:szCs w:val="28"/>
        </w:rPr>
        <w:t>задаци, улога јавног предузећа Спор</w:t>
      </w:r>
      <w:r w:rsidR="00361E74">
        <w:rPr>
          <w:b/>
          <w:sz w:val="28"/>
          <w:szCs w:val="28"/>
        </w:rPr>
        <w:t>т</w:t>
      </w:r>
      <w:r w:rsidRPr="00367429">
        <w:rPr>
          <w:b/>
          <w:sz w:val="28"/>
          <w:szCs w:val="28"/>
        </w:rPr>
        <w:t>с</w:t>
      </w:r>
      <w:r w:rsidR="00916DDA">
        <w:rPr>
          <w:b/>
          <w:sz w:val="28"/>
          <w:szCs w:val="28"/>
        </w:rPr>
        <w:t>ки центар</w:t>
      </w:r>
    </w:p>
    <w:p w14:paraId="06CB49B3" w14:textId="1C0E94B3" w:rsidR="008844D6" w:rsidRPr="00367429" w:rsidRDefault="000B6179" w:rsidP="00AB0F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844D6" w:rsidRPr="00367429">
        <w:rPr>
          <w:b/>
          <w:sz w:val="28"/>
          <w:szCs w:val="28"/>
        </w:rPr>
        <w:t>„</w:t>
      </w:r>
      <w:r w:rsidR="008844D6" w:rsidRPr="00367429">
        <w:rPr>
          <w:b/>
          <w:sz w:val="28"/>
          <w:szCs w:val="28"/>
          <w:lang w:val="sr-Latn-BA"/>
        </w:rPr>
        <w:t xml:space="preserve">Servitium“ </w:t>
      </w:r>
      <w:r w:rsidR="008844D6" w:rsidRPr="00367429">
        <w:rPr>
          <w:b/>
          <w:sz w:val="28"/>
          <w:szCs w:val="28"/>
        </w:rPr>
        <w:t>Градишка</w:t>
      </w:r>
    </w:p>
    <w:p w14:paraId="3FD715B2" w14:textId="77777777" w:rsidR="00AB0FC1" w:rsidRPr="00367429" w:rsidRDefault="00AB0FC1" w:rsidP="00AB0FC1">
      <w:pPr>
        <w:rPr>
          <w:b/>
          <w:sz w:val="28"/>
          <w:szCs w:val="28"/>
        </w:rPr>
      </w:pPr>
    </w:p>
    <w:p w14:paraId="396813F3" w14:textId="57891640" w:rsidR="009B42E1" w:rsidRDefault="008D03D1" w:rsidP="00367429">
      <w:pPr>
        <w:jc w:val="both"/>
      </w:pPr>
      <w:r>
        <w:t>Општи циљ</w:t>
      </w:r>
      <w:r w:rsidR="005D3178">
        <w:rPr>
          <w:lang w:val="sr-Cyrl-BA"/>
        </w:rPr>
        <w:t xml:space="preserve"> </w:t>
      </w:r>
      <w:r>
        <w:t>Јавног предузећа</w:t>
      </w:r>
      <w:r w:rsidRPr="00367429">
        <w:t xml:space="preserve"> Спортски центар „</w:t>
      </w:r>
      <w:r w:rsidRPr="00367429">
        <w:rPr>
          <w:lang w:val="sr-Latn-BA"/>
        </w:rPr>
        <w:t xml:space="preserve">Servitium“ </w:t>
      </w:r>
      <w:r w:rsidRPr="00367429">
        <w:t>Градишка</w:t>
      </w:r>
      <w:r w:rsidR="006F2A7A">
        <w:t xml:space="preserve"> (Арена Градишка)</w:t>
      </w:r>
      <w:r w:rsidR="00AB0FC1">
        <w:t xml:space="preserve"> ј</w:t>
      </w:r>
      <w:r w:rsidR="00296ABC">
        <w:t>е да дворане (велика</w:t>
      </w:r>
      <w:r w:rsidR="006F2A7A">
        <w:t xml:space="preserve">, мала </w:t>
      </w:r>
      <w:r w:rsidR="007D4349">
        <w:t>и сала</w:t>
      </w:r>
      <w:r w:rsidR="00AB0FC1">
        <w:t xml:space="preserve"> за б</w:t>
      </w:r>
      <w:r w:rsidR="001D3C9B">
        <w:t>орилачке спортове) буду у пуној</w:t>
      </w:r>
      <w:r w:rsidR="00AB0FC1">
        <w:t xml:space="preserve"> функцији и да у њој</w:t>
      </w:r>
      <w:r w:rsidR="001D3C9B">
        <w:t xml:space="preserve"> тренирају, играју своје утакмиц</w:t>
      </w:r>
      <w:r w:rsidR="00E5112C">
        <w:t>е</w:t>
      </w:r>
      <w:r w:rsidR="001D3C9B">
        <w:t xml:space="preserve">, </w:t>
      </w:r>
      <w:r w:rsidR="007124B0">
        <w:t xml:space="preserve"> одржавај</w:t>
      </w:r>
      <w:r w:rsidR="007D4349">
        <w:t>у своје тренинге,</w:t>
      </w:r>
      <w:r w:rsidR="00AB0FC1">
        <w:t xml:space="preserve"> ор</w:t>
      </w:r>
      <w:r w:rsidR="007124B0">
        <w:t>ганизују своје спортске турнире</w:t>
      </w:r>
      <w:r w:rsidR="00AB0FC1">
        <w:t xml:space="preserve"> и организују своје спортске манифестације сви спортски клубови града Градишка. За  оствар</w:t>
      </w:r>
      <w:r w:rsidR="007124B0">
        <w:t xml:space="preserve">ење </w:t>
      </w:r>
      <w:r w:rsidR="00AB0FC1">
        <w:t>овако дефинисаног оперативног циља на распол</w:t>
      </w:r>
      <w:r w:rsidR="001D3C9B">
        <w:t>а</w:t>
      </w:r>
      <w:r>
        <w:t>гање</w:t>
      </w:r>
      <w:r w:rsidR="00AB0FC1">
        <w:t xml:space="preserve"> за коришт</w:t>
      </w:r>
      <w:r w:rsidR="003B28BA">
        <w:t>ење клубовима биће стављене обе дворане и сала за борилачке спортове</w:t>
      </w:r>
      <w:r>
        <w:t xml:space="preserve"> са којима располаже Јавно пр</w:t>
      </w:r>
      <w:r w:rsidRPr="00367429">
        <w:t>едузеће Спортски центар „</w:t>
      </w:r>
      <w:r w:rsidRPr="00367429">
        <w:rPr>
          <w:lang w:val="sr-Latn-BA"/>
        </w:rPr>
        <w:t xml:space="preserve">Servitium“ </w:t>
      </w:r>
      <w:r w:rsidRPr="00367429">
        <w:t>Градишка</w:t>
      </w:r>
      <w:r w:rsidR="00296ABC">
        <w:t xml:space="preserve"> </w:t>
      </w:r>
      <w:r w:rsidR="006F2A7A">
        <w:t xml:space="preserve">(Арена Градишка) </w:t>
      </w:r>
      <w:r w:rsidR="00AB0FC1">
        <w:t>свим данима од</w:t>
      </w:r>
      <w:r w:rsidR="003B65A7">
        <w:t xml:space="preserve"> 7:00</w:t>
      </w:r>
      <w:r w:rsidR="00827346">
        <w:t xml:space="preserve"> до 22:00</w:t>
      </w:r>
      <w:r w:rsidR="006F2A7A">
        <w:t>,</w:t>
      </w:r>
      <w:r w:rsidR="00827346">
        <w:t xml:space="preserve"> а такође</w:t>
      </w:r>
      <w:r w:rsidR="003B28BA">
        <w:t xml:space="preserve"> и суботом и недјељом за одигравање првенствених утакмица.</w:t>
      </w:r>
    </w:p>
    <w:p w14:paraId="68D21349" w14:textId="48C35D96" w:rsidR="00AB0FC1" w:rsidRDefault="007124B0" w:rsidP="009B42E1">
      <w:pPr>
        <w:jc w:val="both"/>
      </w:pPr>
      <w:r>
        <w:t xml:space="preserve">Општи циљ предузећа је да кроз стварање </w:t>
      </w:r>
      <w:r w:rsidR="009B42E1">
        <w:t>услова за што бољу искориштеност с</w:t>
      </w:r>
      <w:r w:rsidR="008D03D1">
        <w:t xml:space="preserve">портских капацитета којима </w:t>
      </w:r>
      <w:r w:rsidR="009B42E1">
        <w:t xml:space="preserve"> располаже</w:t>
      </w:r>
      <w:r w:rsidR="005D3178">
        <w:rPr>
          <w:lang w:val="sr-Cyrl-BA"/>
        </w:rPr>
        <w:t xml:space="preserve"> </w:t>
      </w:r>
      <w:r w:rsidR="009B42E1">
        <w:t>за разноврсне садржаје допринесе организацији и развоју спорт</w:t>
      </w:r>
      <w:r w:rsidR="00A516D5">
        <w:t xml:space="preserve">а на подручју </w:t>
      </w:r>
      <w:r w:rsidR="00D56B6A">
        <w:t>г</w:t>
      </w:r>
      <w:r w:rsidR="00A516D5">
        <w:t xml:space="preserve">рада Градишка, </w:t>
      </w:r>
      <w:r w:rsidR="009B42E1">
        <w:t xml:space="preserve"> самим тим и развоју спортског туризма </w:t>
      </w:r>
      <w:r w:rsidR="00D56B6A">
        <w:t>г</w:t>
      </w:r>
      <w:r w:rsidR="009B42E1">
        <w:t>рада Градишка, а близина државне границе и Евр</w:t>
      </w:r>
      <w:r w:rsidR="00296ABC">
        <w:t>o</w:t>
      </w:r>
      <w:r w:rsidR="007D52E7">
        <w:t xml:space="preserve">пске уније </w:t>
      </w:r>
      <w:r w:rsidR="009B42E1">
        <w:t xml:space="preserve"> је предност к</w:t>
      </w:r>
      <w:r w:rsidR="007D52E7">
        <w:t>о</w:t>
      </w:r>
      <w:r w:rsidR="007D52E7">
        <w:rPr>
          <w:lang w:val="sr-Cyrl-RS"/>
        </w:rPr>
        <w:t>ја се мора и треба искористити.</w:t>
      </w:r>
      <w:r w:rsidR="009B42E1">
        <w:t>.</w:t>
      </w:r>
    </w:p>
    <w:p w14:paraId="5E3AD8B2" w14:textId="7A05E796" w:rsidR="003B28BA" w:rsidRDefault="003B28BA" w:rsidP="009B42E1">
      <w:pPr>
        <w:jc w:val="both"/>
      </w:pPr>
      <w:r>
        <w:t>Као што је већ ре</w:t>
      </w:r>
      <w:r w:rsidR="005E64DF">
        <w:t>чено Јавно предузеће Спортски центар</w:t>
      </w:r>
      <w:r w:rsidR="00342B9A">
        <w:t xml:space="preserve"> </w:t>
      </w:r>
      <w:r w:rsidR="005E64DF">
        <w:t>,,</w:t>
      </w:r>
      <w:r w:rsidR="005E64DF">
        <w:rPr>
          <w:lang w:val="sr-Latn-BA"/>
        </w:rPr>
        <w:t>Servitium“ (</w:t>
      </w:r>
      <w:r w:rsidR="005E64DF">
        <w:t>Арена Градишка)</w:t>
      </w:r>
      <w:r>
        <w:t xml:space="preserve"> је мултифункционална дворана и због</w:t>
      </w:r>
      <w:r w:rsidR="00F17327">
        <w:t xml:space="preserve"> тога је</w:t>
      </w:r>
      <w:r>
        <w:t xml:space="preserve"> предвиђ</w:t>
      </w:r>
      <w:r w:rsidR="00F17327">
        <w:t>ено</w:t>
      </w:r>
      <w:r w:rsidR="00827346">
        <w:t xml:space="preserve"> да се унут</w:t>
      </w:r>
      <w:r w:rsidR="00D56B6A">
        <w:t>а</w:t>
      </w:r>
      <w:r w:rsidR="00827346">
        <w:t>р</w:t>
      </w:r>
      <w:r w:rsidR="00D56B6A">
        <w:t xml:space="preserve"> ње</w:t>
      </w:r>
      <w:r w:rsidR="00827346">
        <w:t xml:space="preserve"> одржавају м</w:t>
      </w:r>
      <w:r>
        <w:t>анифестације заб</w:t>
      </w:r>
      <w:r w:rsidR="00827346">
        <w:t>авног, културног и привредног (</w:t>
      </w:r>
      <w:r>
        <w:t>сајмови) карактера.</w:t>
      </w:r>
    </w:p>
    <w:p w14:paraId="12980433" w14:textId="77777777" w:rsidR="005D1B07" w:rsidRDefault="005D1B07" w:rsidP="009B42E1">
      <w:pPr>
        <w:jc w:val="both"/>
      </w:pPr>
    </w:p>
    <w:p w14:paraId="6CE5E2B4" w14:textId="77777777" w:rsidR="009B42E1" w:rsidRDefault="009B42E1" w:rsidP="009B42E1">
      <w:pPr>
        <w:jc w:val="both"/>
      </w:pPr>
    </w:p>
    <w:p w14:paraId="4A370CD9" w14:textId="3FA9D914" w:rsidR="009B42E1" w:rsidRPr="00367429" w:rsidRDefault="005D3178" w:rsidP="009B42E1">
      <w:pPr>
        <w:pStyle w:val="ListParagraph"/>
        <w:numPr>
          <w:ilvl w:val="1"/>
          <w:numId w:val="1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BA"/>
        </w:rPr>
        <w:t xml:space="preserve"> </w:t>
      </w:r>
      <w:r w:rsidR="0029257F" w:rsidRPr="00367429">
        <w:rPr>
          <w:b/>
          <w:sz w:val="28"/>
          <w:szCs w:val="28"/>
        </w:rPr>
        <w:t>План активности</w:t>
      </w:r>
    </w:p>
    <w:p w14:paraId="3CF4CB9B" w14:textId="77777777" w:rsidR="009B42E1" w:rsidRDefault="009B42E1" w:rsidP="009B42E1">
      <w:pPr>
        <w:jc w:val="both"/>
      </w:pPr>
    </w:p>
    <w:p w14:paraId="1633CCEE" w14:textId="13B8868D" w:rsidR="009B42E1" w:rsidRDefault="008D03D1" w:rsidP="005D1B07">
      <w:pPr>
        <w:jc w:val="both"/>
      </w:pPr>
      <w:r>
        <w:t>Јавно предузеће</w:t>
      </w:r>
      <w:r w:rsidR="009B42E1">
        <w:t xml:space="preserve"> Спорстки центар „</w:t>
      </w:r>
      <w:r w:rsidR="009B42E1">
        <w:rPr>
          <w:lang w:val="sr-Latn-BA"/>
        </w:rPr>
        <w:t xml:space="preserve">Servitium“ </w:t>
      </w:r>
      <w:r>
        <w:t>Градишка</w:t>
      </w:r>
      <w:r w:rsidR="00931833">
        <w:t xml:space="preserve"> (Арена Градишка)</w:t>
      </w:r>
      <w:r w:rsidR="00F17327">
        <w:t xml:space="preserve"> у 202</w:t>
      </w:r>
      <w:r w:rsidR="005D3178">
        <w:rPr>
          <w:lang w:val="sr-Cyrl-BA"/>
        </w:rPr>
        <w:t>5</w:t>
      </w:r>
      <w:r w:rsidR="00860225">
        <w:t>.</w:t>
      </w:r>
      <w:r w:rsidR="009B42E1">
        <w:t xml:space="preserve"> години обухватиће све програмске активности везане за основну дјелатност.</w:t>
      </w:r>
    </w:p>
    <w:p w14:paraId="5C499536" w14:textId="67738CD6" w:rsidR="009B42E1" w:rsidRDefault="007510E8" w:rsidP="005D1B07">
      <w:pPr>
        <w:jc w:val="both"/>
      </w:pPr>
      <w:r>
        <w:t>Планирано је п</w:t>
      </w:r>
      <w:r w:rsidR="009B42E1">
        <w:t xml:space="preserve">ружање услуга </w:t>
      </w:r>
      <w:r>
        <w:t>такмичарском и рекреативном спорту, као и пружање услуга врхунском/професи</w:t>
      </w:r>
      <w:r w:rsidR="003B28BA">
        <w:t>о</w:t>
      </w:r>
      <w:r w:rsidR="008D03D1">
        <w:t>налном спорту.</w:t>
      </w:r>
    </w:p>
    <w:p w14:paraId="0DEE0ECA" w14:textId="4F925596" w:rsidR="007510E8" w:rsidRDefault="003B28BA" w:rsidP="005D1B07">
      <w:pPr>
        <w:jc w:val="both"/>
      </w:pPr>
      <w:r>
        <w:t>Управо због</w:t>
      </w:r>
      <w:r w:rsidR="007510E8">
        <w:t xml:space="preserve"> тога</w:t>
      </w:r>
      <w:r w:rsidR="00931833">
        <w:t>,</w:t>
      </w:r>
      <w:r w:rsidR="007510E8">
        <w:t xml:space="preserve"> при изради овог документа велика пажња била је посвећена околностима у којима ће се одвијати ре</w:t>
      </w:r>
      <w:r w:rsidR="00C91279">
        <w:t>довне активности устано</w:t>
      </w:r>
      <w:r w:rsidR="001D3C9B">
        <w:t>ве,</w:t>
      </w:r>
      <w:r w:rsidR="00342B9A">
        <w:t xml:space="preserve"> </w:t>
      </w:r>
      <w:r w:rsidR="001D3C9B">
        <w:t>уз п</w:t>
      </w:r>
      <w:r w:rsidR="007510E8">
        <w:t>ретпоставку да ће и наредна година довест</w:t>
      </w:r>
      <w:r w:rsidR="001D3C9B">
        <w:t>и до промјена и допуна у неки</w:t>
      </w:r>
      <w:r w:rsidR="007510E8">
        <w:t>м сегментима пословања.</w:t>
      </w:r>
    </w:p>
    <w:p w14:paraId="00BA0A84" w14:textId="77777777" w:rsidR="007510E8" w:rsidRDefault="007510E8" w:rsidP="001D3C9B">
      <w:pPr>
        <w:jc w:val="both"/>
      </w:pPr>
    </w:p>
    <w:p w14:paraId="7C322717" w14:textId="77777777" w:rsidR="000A4055" w:rsidRDefault="000A4055" w:rsidP="007510E8">
      <w:pPr>
        <w:ind w:firstLine="360"/>
        <w:jc w:val="both"/>
      </w:pPr>
    </w:p>
    <w:p w14:paraId="2B12A5F4" w14:textId="77777777" w:rsidR="000A4055" w:rsidRDefault="000A4055" w:rsidP="007510E8">
      <w:pPr>
        <w:ind w:firstLine="360"/>
        <w:jc w:val="both"/>
      </w:pPr>
    </w:p>
    <w:p w14:paraId="057545C1" w14:textId="77777777" w:rsidR="000A4055" w:rsidRDefault="000A4055" w:rsidP="007510E8">
      <w:pPr>
        <w:ind w:firstLine="360"/>
        <w:jc w:val="both"/>
      </w:pPr>
    </w:p>
    <w:p w14:paraId="7F01B4DB" w14:textId="77777777" w:rsidR="000A4055" w:rsidRDefault="000A4055" w:rsidP="007510E8">
      <w:pPr>
        <w:ind w:firstLine="360"/>
        <w:jc w:val="both"/>
      </w:pPr>
    </w:p>
    <w:p w14:paraId="7F843B27" w14:textId="77777777" w:rsidR="000A4055" w:rsidRDefault="000A4055" w:rsidP="007510E8">
      <w:pPr>
        <w:ind w:firstLine="360"/>
        <w:jc w:val="both"/>
      </w:pPr>
    </w:p>
    <w:p w14:paraId="0EDE4247" w14:textId="77777777" w:rsidR="007510E8" w:rsidRDefault="007510E8" w:rsidP="007510E8">
      <w:pPr>
        <w:ind w:firstLine="360"/>
        <w:jc w:val="both"/>
      </w:pPr>
      <w:r>
        <w:t>План и програм рада Ја</w:t>
      </w:r>
      <w:r w:rsidR="009931B8">
        <w:t>в</w:t>
      </w:r>
      <w:r>
        <w:t>ног пре</w:t>
      </w:r>
      <w:r w:rsidR="009931B8">
        <w:t>д</w:t>
      </w:r>
      <w:r>
        <w:t>узећа Спорстки центар „</w:t>
      </w:r>
      <w:r>
        <w:rPr>
          <w:lang w:val="sr-Latn-BA"/>
        </w:rPr>
        <w:t xml:space="preserve">Servitium“ </w:t>
      </w:r>
      <w:r>
        <w:t>Градишка обухвата</w:t>
      </w:r>
      <w:r w:rsidR="003B28BA">
        <w:t>:</w:t>
      </w:r>
    </w:p>
    <w:p w14:paraId="7FA1620D" w14:textId="77777777" w:rsidR="007510E8" w:rsidRDefault="007510E8" w:rsidP="007510E8">
      <w:pPr>
        <w:ind w:firstLine="360"/>
        <w:jc w:val="both"/>
      </w:pPr>
    </w:p>
    <w:p w14:paraId="6D3B78C4" w14:textId="77777777" w:rsidR="007510E8" w:rsidRDefault="006D6BB1" w:rsidP="007510E8">
      <w:pPr>
        <w:pStyle w:val="ListParagraph"/>
        <w:numPr>
          <w:ilvl w:val="0"/>
          <w:numId w:val="20"/>
        </w:numPr>
        <w:jc w:val="both"/>
      </w:pPr>
      <w:r>
        <w:t>р</w:t>
      </w:r>
      <w:r w:rsidR="007510E8">
        <w:t>едовно одржавање објекта у грађевинском и функционалном смислу</w:t>
      </w:r>
      <w:r w:rsidR="003B28BA">
        <w:t>;</w:t>
      </w:r>
    </w:p>
    <w:p w14:paraId="1D94F4B6" w14:textId="77777777" w:rsidR="007510E8" w:rsidRDefault="006D6BB1" w:rsidP="007510E8">
      <w:pPr>
        <w:pStyle w:val="ListParagraph"/>
        <w:numPr>
          <w:ilvl w:val="0"/>
          <w:numId w:val="20"/>
        </w:numPr>
        <w:jc w:val="both"/>
      </w:pPr>
      <w:r>
        <w:t>п</w:t>
      </w:r>
      <w:r w:rsidR="007510E8">
        <w:t xml:space="preserve">ружање услуга свим </w:t>
      </w:r>
      <w:r w:rsidR="001D3C9B">
        <w:t>регис</w:t>
      </w:r>
      <w:r w:rsidR="003F24A3">
        <w:t>трованим спортским клубовима на подручју града Градишка</w:t>
      </w:r>
      <w:r w:rsidR="003B28BA">
        <w:t>;</w:t>
      </w:r>
    </w:p>
    <w:p w14:paraId="767CA72E" w14:textId="77777777" w:rsidR="003F24A3" w:rsidRDefault="006D6BB1" w:rsidP="007510E8">
      <w:pPr>
        <w:pStyle w:val="ListParagraph"/>
        <w:numPr>
          <w:ilvl w:val="0"/>
          <w:numId w:val="20"/>
        </w:numPr>
        <w:jc w:val="both"/>
      </w:pPr>
      <w:r>
        <w:t>р</w:t>
      </w:r>
      <w:r w:rsidR="001D3C9B">
        <w:t>еализација спортских, рекре</w:t>
      </w:r>
      <w:r w:rsidR="003F24A3">
        <w:t>а</w:t>
      </w:r>
      <w:r w:rsidR="001D3C9B">
        <w:t>ти</w:t>
      </w:r>
      <w:r w:rsidR="003F24A3">
        <w:t>вних и едукативних програма;</w:t>
      </w:r>
    </w:p>
    <w:p w14:paraId="27269157" w14:textId="77777777" w:rsidR="003F24A3" w:rsidRDefault="006D6BB1" w:rsidP="007510E8">
      <w:pPr>
        <w:pStyle w:val="ListParagraph"/>
        <w:numPr>
          <w:ilvl w:val="0"/>
          <w:numId w:val="20"/>
        </w:numPr>
        <w:jc w:val="both"/>
      </w:pPr>
      <w:r>
        <w:t>о</w:t>
      </w:r>
      <w:r w:rsidR="00C91279">
        <w:t>рганизација спор</w:t>
      </w:r>
      <w:r w:rsidR="003F24A3">
        <w:t>т</w:t>
      </w:r>
      <w:r w:rsidR="00C91279">
        <w:t>ск</w:t>
      </w:r>
      <w:r w:rsidR="003F24A3">
        <w:t>их такмичења</w:t>
      </w:r>
      <w:r w:rsidR="003B28BA">
        <w:t>;</w:t>
      </w:r>
    </w:p>
    <w:p w14:paraId="0DA27360" w14:textId="77777777" w:rsidR="00367429" w:rsidRDefault="006D6BB1" w:rsidP="00367429">
      <w:pPr>
        <w:pStyle w:val="ListParagraph"/>
        <w:numPr>
          <w:ilvl w:val="0"/>
          <w:numId w:val="20"/>
        </w:numPr>
        <w:jc w:val="both"/>
      </w:pPr>
      <w:r>
        <w:t>д</w:t>
      </w:r>
      <w:r w:rsidR="003F24A3">
        <w:t>авање у за</w:t>
      </w:r>
      <w:r w:rsidR="001D3C9B">
        <w:t>куп и кориштење пословних прост</w:t>
      </w:r>
      <w:r w:rsidR="003F24A3">
        <w:t>о</w:t>
      </w:r>
      <w:r w:rsidR="001D3C9B">
        <w:t>р</w:t>
      </w:r>
      <w:r w:rsidR="00367429">
        <w:t>а</w:t>
      </w:r>
      <w:r w:rsidR="00AE07E9">
        <w:t>;</w:t>
      </w:r>
    </w:p>
    <w:p w14:paraId="2C30E944" w14:textId="77777777" w:rsidR="003F24A3" w:rsidRPr="00367429" w:rsidRDefault="006D6BB1" w:rsidP="00367429">
      <w:pPr>
        <w:pStyle w:val="ListParagraph"/>
        <w:numPr>
          <w:ilvl w:val="0"/>
          <w:numId w:val="20"/>
        </w:numPr>
        <w:jc w:val="both"/>
      </w:pPr>
      <w:r>
        <w:t>о</w:t>
      </w:r>
      <w:r w:rsidR="001D3C9B" w:rsidRPr="00367429">
        <w:t>рганизација забавних прог</w:t>
      </w:r>
      <w:r w:rsidR="003B28BA" w:rsidRPr="00367429">
        <w:t>рама</w:t>
      </w:r>
      <w:r>
        <w:t>.</w:t>
      </w:r>
    </w:p>
    <w:p w14:paraId="6B71A2CD" w14:textId="77777777" w:rsidR="003F24A3" w:rsidRPr="003B28BA" w:rsidRDefault="003F24A3" w:rsidP="003B28BA">
      <w:pPr>
        <w:ind w:left="360"/>
        <w:jc w:val="both"/>
      </w:pPr>
    </w:p>
    <w:p w14:paraId="017F8F28" w14:textId="77777777" w:rsidR="003F24A3" w:rsidRDefault="003F24A3" w:rsidP="003F24A3">
      <w:pPr>
        <w:jc w:val="both"/>
      </w:pPr>
    </w:p>
    <w:p w14:paraId="15A3AE9A" w14:textId="2852A08E" w:rsidR="00D612F6" w:rsidRPr="00F20BBF" w:rsidRDefault="003F24A3" w:rsidP="005D1B07">
      <w:pPr>
        <w:jc w:val="both"/>
        <w:rPr>
          <w:lang w:val="sr-Cyrl-RS"/>
        </w:rPr>
      </w:pPr>
      <w:r>
        <w:t>Основни задатак на поче</w:t>
      </w:r>
      <w:r w:rsidR="005D3178">
        <w:rPr>
          <w:lang w:val="sr-Cyrl-BA"/>
        </w:rPr>
        <w:t>т</w:t>
      </w:r>
      <w:r>
        <w:t>ку рада</w:t>
      </w:r>
      <w:r w:rsidR="00D51D3D">
        <w:t xml:space="preserve"> овог п</w:t>
      </w:r>
      <w:r w:rsidR="003B28BA">
        <w:t>редузећа је да у овој</w:t>
      </w:r>
      <w:r>
        <w:t xml:space="preserve"> години обезб</w:t>
      </w:r>
      <w:r w:rsidR="00700B90">
        <w:t>и</w:t>
      </w:r>
      <w:r>
        <w:t>једи кориштење и одржавање објекта</w:t>
      </w:r>
      <w:r w:rsidR="001D3C9B">
        <w:t>. Под кориштење</w:t>
      </w:r>
      <w:r>
        <w:t>м се подразум</w:t>
      </w:r>
      <w:r w:rsidR="00700B90">
        <w:t>и</w:t>
      </w:r>
      <w:r>
        <w:t>је</w:t>
      </w:r>
      <w:r w:rsidR="003B28BA">
        <w:t>ва да се дворане</w:t>
      </w:r>
      <w:r w:rsidR="008D03D1">
        <w:t xml:space="preserve"> предузећа</w:t>
      </w:r>
      <w:r w:rsidR="001D3C9B">
        <w:t xml:space="preserve"> и пратећи п</w:t>
      </w:r>
      <w:r>
        <w:t>о</w:t>
      </w:r>
      <w:r w:rsidR="001D3C9B">
        <w:t>с</w:t>
      </w:r>
      <w:r>
        <w:t>ловни простори који су расположиви у објекту оптимално искористе за одржавање спортских и других догађаја</w:t>
      </w:r>
      <w:r w:rsidR="003B28BA">
        <w:t xml:space="preserve">. </w:t>
      </w:r>
      <w:r w:rsidR="00F17327">
        <w:t>У 202</w:t>
      </w:r>
      <w:r w:rsidR="005D3178">
        <w:rPr>
          <w:lang w:val="sr-Cyrl-BA"/>
        </w:rPr>
        <w:t>5</w:t>
      </w:r>
      <w:r w:rsidR="000A4055">
        <w:t>. години су планиране активности гдје ће</w:t>
      </w:r>
      <w:r w:rsidR="00860225">
        <w:t xml:space="preserve"> Ја</w:t>
      </w:r>
      <w:r w:rsidR="00342B9A">
        <w:t>вно предузеће Спортски центар ,,</w:t>
      </w:r>
      <w:r w:rsidR="00860225">
        <w:rPr>
          <w:lang w:val="sr-Latn-BA"/>
        </w:rPr>
        <w:t xml:space="preserve">Servitium“ </w:t>
      </w:r>
      <w:r w:rsidR="007A3A09" w:rsidRPr="00367429">
        <w:t>Градишка</w:t>
      </w:r>
      <w:r w:rsidR="007A3A09">
        <w:t xml:space="preserve"> (Арена Градишка)</w:t>
      </w:r>
      <w:r w:rsidR="005D3178">
        <w:rPr>
          <w:lang w:val="sr-Cyrl-BA"/>
        </w:rPr>
        <w:t xml:space="preserve"> </w:t>
      </w:r>
      <w:r w:rsidR="00860225">
        <w:t>уз редовно пословање бити организатор и технички домаћин</w:t>
      </w:r>
      <w:r w:rsidR="00485D8B">
        <w:t xml:space="preserve"> спортских, привредних и забавних манифестација</w:t>
      </w:r>
      <w:r w:rsidR="00916DDA">
        <w:t>,</w:t>
      </w:r>
      <w:r w:rsidR="00485D8B">
        <w:t xml:space="preserve"> као што су: Арена турнир у </w:t>
      </w:r>
      <w:r w:rsidR="005D3178">
        <w:rPr>
          <w:lang w:val="sr-Cyrl-BA"/>
        </w:rPr>
        <w:t>малом фудбалу</w:t>
      </w:r>
      <w:r w:rsidR="00485D8B">
        <w:t>,</w:t>
      </w:r>
      <w:r w:rsidR="00C838F1">
        <w:rPr>
          <w:lang w:val="sr-Cyrl-BA"/>
        </w:rPr>
        <w:t xml:space="preserve"> </w:t>
      </w:r>
      <w:r w:rsidR="00485D8B">
        <w:t xml:space="preserve"> </w:t>
      </w:r>
      <w:r w:rsidR="00485D8B">
        <w:rPr>
          <w:lang w:val="sr-Latn-BA"/>
        </w:rPr>
        <w:t xml:space="preserve">WABA </w:t>
      </w:r>
      <w:r w:rsidR="00485D8B">
        <w:t>супер лига</w:t>
      </w:r>
      <w:r w:rsidR="00342B9A">
        <w:t xml:space="preserve"> </w:t>
      </w:r>
      <w:r w:rsidR="00485D8B">
        <w:t>(завршница) у категорији У</w:t>
      </w:r>
      <w:r w:rsidR="00485D8B">
        <w:rPr>
          <w:lang w:val="sr-Latn-BA"/>
        </w:rPr>
        <w:t xml:space="preserve">-17 и </w:t>
      </w:r>
      <w:r w:rsidR="00485D8B">
        <w:t>У</w:t>
      </w:r>
      <w:r w:rsidR="00485D8B">
        <w:rPr>
          <w:lang w:val="sr-Latn-BA"/>
        </w:rPr>
        <w:t>-15</w:t>
      </w:r>
      <w:r w:rsidR="00485D8B">
        <w:t>,</w:t>
      </w:r>
      <w:r w:rsidR="005D3178">
        <w:rPr>
          <w:lang w:val="sr-Cyrl-BA"/>
        </w:rPr>
        <w:t xml:space="preserve"> савјетовање и сајам </w:t>
      </w:r>
      <w:r w:rsidR="00485D8B">
        <w:t xml:space="preserve"> </w:t>
      </w:r>
      <w:r w:rsidR="005D3178">
        <w:rPr>
          <w:lang w:val="sr-Cyrl-BA"/>
        </w:rPr>
        <w:t xml:space="preserve">мљекарске индустрије, осмомартовски концерт, </w:t>
      </w:r>
      <w:r w:rsidR="00485D8B">
        <w:t xml:space="preserve">међународни </w:t>
      </w:r>
      <w:r w:rsidR="00D612F6">
        <w:t>сајам привр</w:t>
      </w:r>
      <w:r w:rsidR="00F17327">
        <w:t>еде</w:t>
      </w:r>
      <w:r w:rsidR="005D3178">
        <w:rPr>
          <w:lang w:val="sr-Cyrl-BA"/>
        </w:rPr>
        <w:t xml:space="preserve"> </w:t>
      </w:r>
      <w:r w:rsidR="00F17327">
        <w:t>Градишка 202</w:t>
      </w:r>
      <w:r w:rsidR="005D3178">
        <w:rPr>
          <w:lang w:val="sr-Cyrl-BA"/>
        </w:rPr>
        <w:t>5</w:t>
      </w:r>
      <w:r w:rsidR="00F17327">
        <w:t>,</w:t>
      </w:r>
      <w:r w:rsidR="008C6115">
        <w:t xml:space="preserve"> карате турнир, турнир у боксу, првенство РС у </w:t>
      </w:r>
      <w:r w:rsidR="008C6115">
        <w:rPr>
          <w:lang w:val="sr-Latn-BA"/>
        </w:rPr>
        <w:t>,,ju-jitsu“</w:t>
      </w:r>
      <w:r w:rsidR="008C6115">
        <w:t>,</w:t>
      </w:r>
      <w:r w:rsidR="008C6115">
        <w:rPr>
          <w:lang w:val="sr-Latn-BA"/>
        </w:rPr>
        <w:t xml:space="preserve"> мале олимпијске игре</w:t>
      </w:r>
      <w:r w:rsidR="00342B9A">
        <w:rPr>
          <w:lang w:val="sr-Latn-BA"/>
        </w:rPr>
        <w:t xml:space="preserve"> </w:t>
      </w:r>
      <w:r w:rsidR="008C6115">
        <w:t>(градско регионално</w:t>
      </w:r>
      <w:r w:rsidR="00916DDA">
        <w:t>,</w:t>
      </w:r>
      <w:r w:rsidR="008C6115">
        <w:t xml:space="preserve"> а по могућности и републичко такмичење основних и средњих школа у неколико спортских дисциплина).</w:t>
      </w:r>
      <w:r w:rsidR="00342B9A">
        <w:t xml:space="preserve"> </w:t>
      </w:r>
      <w:r w:rsidR="00D612F6">
        <w:t>Важно је напоменути да ће Јавно предузеће Спортски центар</w:t>
      </w:r>
      <w:r w:rsidR="00342B9A">
        <w:t xml:space="preserve"> </w:t>
      </w:r>
      <w:r w:rsidR="00D612F6">
        <w:t>,,</w:t>
      </w:r>
      <w:r w:rsidR="00D612F6">
        <w:rPr>
          <w:lang w:val="sr-Latn-BA"/>
        </w:rPr>
        <w:t>Servitium“</w:t>
      </w:r>
      <w:r w:rsidR="00342B9A">
        <w:rPr>
          <w:lang w:val="sr-Latn-BA"/>
        </w:rPr>
        <w:t xml:space="preserve"> </w:t>
      </w:r>
      <w:r w:rsidR="00916DDA" w:rsidRPr="00367429">
        <w:t>Градишка</w:t>
      </w:r>
      <w:r w:rsidR="00916DDA">
        <w:t xml:space="preserve"> (Арена Градишка)</w:t>
      </w:r>
      <w:r w:rsidR="00567DBD">
        <w:rPr>
          <w:lang w:val="sr-Cyrl-BA"/>
        </w:rPr>
        <w:t xml:space="preserve"> </w:t>
      </w:r>
      <w:r w:rsidR="00D612F6">
        <w:t>спремно дочекати организацију и других врхунских</w:t>
      </w:r>
      <w:r w:rsidR="007D52E7">
        <w:rPr>
          <w:lang w:val="sr-Cyrl-RS"/>
        </w:rPr>
        <w:t>,</w:t>
      </w:r>
      <w:r w:rsidR="00D612F6">
        <w:t xml:space="preserve"> спор</w:t>
      </w:r>
      <w:r w:rsidR="008C6115">
        <w:t>т</w:t>
      </w:r>
      <w:r w:rsidR="00D612F6">
        <w:t>ских и осталих манифестација</w:t>
      </w:r>
      <w:r w:rsidR="00342B9A">
        <w:t xml:space="preserve"> </w:t>
      </w:r>
      <w:r w:rsidR="008C6115">
        <w:t>(предвиђено је одржавање два концерта у току године)</w:t>
      </w:r>
      <w:r w:rsidR="00D612F6">
        <w:t xml:space="preserve"> ако се за то укаже прилика</w:t>
      </w:r>
      <w:r w:rsidR="00F20BBF">
        <w:t xml:space="preserve"> што би </w:t>
      </w:r>
      <w:r w:rsidR="00F20BBF">
        <w:rPr>
          <w:lang w:val="sr-Cyrl-RS"/>
        </w:rPr>
        <w:t>Градишку представило у најбољем свјетлу.</w:t>
      </w:r>
    </w:p>
    <w:p w14:paraId="436DFED9" w14:textId="77777777" w:rsidR="005D1B07" w:rsidRPr="003F24A3" w:rsidRDefault="005D1B07" w:rsidP="005D1B07">
      <w:pPr>
        <w:jc w:val="both"/>
      </w:pPr>
    </w:p>
    <w:p w14:paraId="6DD692F3" w14:textId="77777777" w:rsidR="007510E8" w:rsidRPr="009B42E1" w:rsidRDefault="007510E8" w:rsidP="009B42E1">
      <w:pPr>
        <w:jc w:val="both"/>
      </w:pPr>
    </w:p>
    <w:p w14:paraId="5BD05AC7" w14:textId="58C0F286" w:rsidR="00916DDA" w:rsidRDefault="005D3178" w:rsidP="0029257F">
      <w:pPr>
        <w:pStyle w:val="ListParagraph"/>
        <w:numPr>
          <w:ilvl w:val="1"/>
          <w:numId w:val="1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BA"/>
        </w:rPr>
        <w:t xml:space="preserve"> </w:t>
      </w:r>
      <w:r w:rsidR="0029257F" w:rsidRPr="00367429">
        <w:rPr>
          <w:b/>
          <w:sz w:val="28"/>
          <w:szCs w:val="28"/>
        </w:rPr>
        <w:t>План активности кориштења велике</w:t>
      </w:r>
      <w:r w:rsidR="00302033" w:rsidRPr="00367429">
        <w:rPr>
          <w:b/>
          <w:sz w:val="28"/>
          <w:szCs w:val="28"/>
        </w:rPr>
        <w:t xml:space="preserve"> дворане,</w:t>
      </w:r>
      <w:r w:rsidR="00A03F98">
        <w:rPr>
          <w:b/>
          <w:sz w:val="28"/>
          <w:szCs w:val="28"/>
        </w:rPr>
        <w:t xml:space="preserve"> </w:t>
      </w:r>
      <w:r w:rsidR="00302033" w:rsidRPr="00367429">
        <w:rPr>
          <w:b/>
          <w:sz w:val="28"/>
          <w:szCs w:val="28"/>
        </w:rPr>
        <w:t>мале дворане</w:t>
      </w:r>
      <w:r w:rsidR="00916DDA">
        <w:rPr>
          <w:b/>
          <w:sz w:val="28"/>
          <w:szCs w:val="28"/>
        </w:rPr>
        <w:t xml:space="preserve"> и сале за</w:t>
      </w:r>
    </w:p>
    <w:p w14:paraId="633770B6" w14:textId="77777777" w:rsidR="001D3C9B" w:rsidRPr="00367429" w:rsidRDefault="0029257F" w:rsidP="00916DDA">
      <w:pPr>
        <w:pStyle w:val="ListParagraph"/>
        <w:ind w:left="360"/>
        <w:jc w:val="both"/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борилачке спортове</w:t>
      </w:r>
    </w:p>
    <w:p w14:paraId="60EBEFF3" w14:textId="77777777" w:rsidR="00367429" w:rsidRDefault="00367429" w:rsidP="00302033">
      <w:pPr>
        <w:jc w:val="both"/>
      </w:pPr>
    </w:p>
    <w:p w14:paraId="56612474" w14:textId="49CB9CD9" w:rsidR="00302033" w:rsidRDefault="00302033" w:rsidP="00302033">
      <w:pPr>
        <w:jc w:val="both"/>
      </w:pPr>
      <w:r>
        <w:t>Што се тиче кориштења велике и мале дворане као и сале за борилачке спортове планирано је да буде на услузи спортистима, рекреативцима и за организацију осталих манифестација. Август мјесец је планиран за редовне сервисе постројења и опреме као и за генерално вањско и унутрашње чишћење објекта. Клубови који без на</w:t>
      </w:r>
      <w:r w:rsidR="00A516D5">
        <w:t>кнаде користе термине у</w:t>
      </w:r>
      <w:r w:rsidR="005D3178">
        <w:rPr>
          <w:lang w:val="sr-Cyrl-BA"/>
        </w:rPr>
        <w:t xml:space="preserve"> </w:t>
      </w:r>
      <w:r w:rsidR="00A516D5">
        <w:t>Јавном предузећу</w:t>
      </w:r>
      <w:r w:rsidR="00A516D5" w:rsidRPr="00367429">
        <w:t xml:space="preserve"> Спортски центар „</w:t>
      </w:r>
      <w:r w:rsidR="00A516D5" w:rsidRPr="00367429">
        <w:rPr>
          <w:lang w:val="sr-Latn-BA"/>
        </w:rPr>
        <w:t xml:space="preserve">Servitium“ </w:t>
      </w:r>
      <w:r w:rsidR="00A516D5" w:rsidRPr="00367429">
        <w:t>Градишка</w:t>
      </w:r>
      <w:r w:rsidR="00A03F98">
        <w:t xml:space="preserve"> </w:t>
      </w:r>
      <w:r w:rsidR="00CB4DDA">
        <w:t>(Арена Градишка)</w:t>
      </w:r>
      <w:r>
        <w:t xml:space="preserve"> су: </w:t>
      </w:r>
      <w:r w:rsidR="00CB4DDA">
        <w:t>Ф</w:t>
      </w:r>
      <w:r w:rsidR="008C6115">
        <w:t>утсал клуб</w:t>
      </w:r>
      <w:r w:rsidR="00827346">
        <w:t xml:space="preserve"> ,,</w:t>
      </w:r>
      <w:r w:rsidR="008C6115">
        <w:t>Градишка</w:t>
      </w:r>
      <w:r w:rsidR="002F3047">
        <w:t xml:space="preserve">“, </w:t>
      </w:r>
      <w:r w:rsidR="00CB4DDA">
        <w:t>Ф</w:t>
      </w:r>
      <w:r w:rsidR="008C6115">
        <w:t>утсал клуб</w:t>
      </w:r>
      <w:r w:rsidR="00A03F98">
        <w:t xml:space="preserve"> </w:t>
      </w:r>
      <w:r w:rsidR="002F3047">
        <w:t xml:space="preserve">,,Козара“, </w:t>
      </w:r>
      <w:r w:rsidR="00CB4DDA">
        <w:t>О</w:t>
      </w:r>
      <w:r w:rsidR="002F3047">
        <w:t>младински рукометни клуб</w:t>
      </w:r>
      <w:r w:rsidR="007B7DC4">
        <w:rPr>
          <w:lang w:val="sr-Cyrl-RS"/>
        </w:rPr>
        <w:t xml:space="preserve"> </w:t>
      </w:r>
      <w:r w:rsidR="002F3047">
        <w:t xml:space="preserve">,,Козара“, </w:t>
      </w:r>
      <w:r w:rsidR="00CB4DDA">
        <w:t>О</w:t>
      </w:r>
      <w:r w:rsidR="002F3047">
        <w:t>младински кошаркашки клуб</w:t>
      </w:r>
      <w:r w:rsidR="00A03F98">
        <w:t xml:space="preserve"> </w:t>
      </w:r>
      <w:r w:rsidR="002F3047">
        <w:t xml:space="preserve">,,Козара“, </w:t>
      </w:r>
      <w:r w:rsidR="00CB4DDA">
        <w:t>Ж</w:t>
      </w:r>
      <w:r w:rsidR="002F3047">
        <w:t>енски кошаркашки клуб</w:t>
      </w:r>
      <w:r w:rsidR="00A03F98">
        <w:t xml:space="preserve"> </w:t>
      </w:r>
      <w:r w:rsidR="002F3047">
        <w:t>,,Козара“,</w:t>
      </w:r>
      <w:r w:rsidR="00A03F98">
        <w:t xml:space="preserve"> </w:t>
      </w:r>
      <w:r w:rsidR="00CB4DDA">
        <w:t>Ж</w:t>
      </w:r>
      <w:r w:rsidR="00A516D5">
        <w:t>енски кошаркашки клуб</w:t>
      </w:r>
      <w:r w:rsidR="00A03F98">
        <w:t xml:space="preserve"> </w:t>
      </w:r>
      <w:r w:rsidR="00A516D5">
        <w:t>,,</w:t>
      </w:r>
      <w:r w:rsidR="00F20BBF">
        <w:rPr>
          <w:lang w:val="sr-Cyrl-RS"/>
        </w:rPr>
        <w:t>Лидер</w:t>
      </w:r>
      <w:r w:rsidR="00A516D5">
        <w:rPr>
          <w:lang w:val="sr-Latn-BA"/>
        </w:rPr>
        <w:t>“,</w:t>
      </w:r>
      <w:r w:rsidR="00A03F98">
        <w:rPr>
          <w:lang w:val="sr-Latn-BA"/>
        </w:rPr>
        <w:t xml:space="preserve"> </w:t>
      </w:r>
      <w:r w:rsidR="00CB4DDA">
        <w:t>К</w:t>
      </w:r>
      <w:r w:rsidR="002F3047">
        <w:t>ошаркашки клуб</w:t>
      </w:r>
      <w:r w:rsidR="00A03F98">
        <w:t xml:space="preserve"> </w:t>
      </w:r>
      <w:r w:rsidR="00CB4DDA">
        <w:t>,,</w:t>
      </w:r>
      <w:r w:rsidR="00506E7D">
        <w:t>Старс-</w:t>
      </w:r>
      <w:r w:rsidR="002F3047">
        <w:t xml:space="preserve">баскет“, </w:t>
      </w:r>
      <w:r w:rsidR="00CB4DDA">
        <w:t>К</w:t>
      </w:r>
      <w:r w:rsidR="002F3047">
        <w:t>ошаркашки клу</w:t>
      </w:r>
      <w:r w:rsidR="00A516D5">
        <w:t>б</w:t>
      </w:r>
      <w:r w:rsidR="00A03F98">
        <w:t xml:space="preserve"> </w:t>
      </w:r>
      <w:r w:rsidR="00A516D5">
        <w:t xml:space="preserve">,,Лијевче“, </w:t>
      </w:r>
      <w:r w:rsidR="00CB4DDA">
        <w:t>О</w:t>
      </w:r>
      <w:r w:rsidR="005B305B">
        <w:t>дбојкашки клуб</w:t>
      </w:r>
      <w:r w:rsidR="00A03F98">
        <w:t xml:space="preserve"> </w:t>
      </w:r>
      <w:r w:rsidR="00827346">
        <w:t xml:space="preserve">,,Градишка“, </w:t>
      </w:r>
      <w:r w:rsidR="00CB4DDA">
        <w:t>Ж</w:t>
      </w:r>
      <w:r w:rsidR="005B305B">
        <w:t>енски одбојкашки клуб</w:t>
      </w:r>
      <w:r w:rsidR="00A03F98">
        <w:t xml:space="preserve"> </w:t>
      </w:r>
      <w:r w:rsidR="00827346">
        <w:t>,,</w:t>
      </w:r>
      <w:r w:rsidR="005B305B">
        <w:t xml:space="preserve">Градишка“, </w:t>
      </w:r>
      <w:r w:rsidR="00CB4DDA">
        <w:t>Ж</w:t>
      </w:r>
      <w:r w:rsidR="005B305B">
        <w:t>енски одбојкашки клуб</w:t>
      </w:r>
      <w:r w:rsidR="00827346">
        <w:t xml:space="preserve"> ,,</w:t>
      </w:r>
      <w:r w:rsidR="005B305B">
        <w:t xml:space="preserve">Козара“, </w:t>
      </w:r>
      <w:r w:rsidR="00CB4DDA">
        <w:t>К</w:t>
      </w:r>
      <w:r w:rsidR="005B305B">
        <w:t>ошаркашки клуб инвалида</w:t>
      </w:r>
      <w:r w:rsidR="00827346">
        <w:t xml:space="preserve"> ,,</w:t>
      </w:r>
      <w:r w:rsidR="005B305B">
        <w:t xml:space="preserve">Козара“, </w:t>
      </w:r>
      <w:r w:rsidR="00CB4DDA">
        <w:t>К</w:t>
      </w:r>
      <w:r w:rsidR="005B305B">
        <w:t>арате клуб</w:t>
      </w:r>
      <w:r w:rsidR="00827346">
        <w:t xml:space="preserve"> ,,</w:t>
      </w:r>
      <w:r w:rsidR="005B305B">
        <w:t>Сенсеи</w:t>
      </w:r>
      <w:r w:rsidR="00506E7D">
        <w:t xml:space="preserve"> кар</w:t>
      </w:r>
      <w:r w:rsidR="005D3178">
        <w:rPr>
          <w:lang w:val="sr-Cyrl-BA"/>
        </w:rPr>
        <w:t>а</w:t>
      </w:r>
      <w:r w:rsidR="00506E7D">
        <w:t>те до</w:t>
      </w:r>
      <w:r w:rsidR="005B305B">
        <w:t xml:space="preserve">“, </w:t>
      </w:r>
      <w:r w:rsidR="00CB4DDA">
        <w:t>К</w:t>
      </w:r>
      <w:r w:rsidR="005B305B">
        <w:t>луб борилачких вјештина</w:t>
      </w:r>
      <w:r w:rsidR="008365D1">
        <w:t xml:space="preserve"> </w:t>
      </w:r>
      <w:r w:rsidR="005B305B">
        <w:t xml:space="preserve">,,Нитен“, </w:t>
      </w:r>
      <w:r w:rsidR="00CB4DDA">
        <w:t>К</w:t>
      </w:r>
      <w:r w:rsidR="005B305B">
        <w:t>луб борилачких спортова</w:t>
      </w:r>
      <w:r w:rsidR="00827346">
        <w:t xml:space="preserve"> ,,</w:t>
      </w:r>
      <w:r w:rsidR="002B1772">
        <w:t>Донској</w:t>
      </w:r>
      <w:r w:rsidR="00C838F1">
        <w:rPr>
          <w:lang w:val="sr-Cyrl-BA"/>
        </w:rPr>
        <w:t xml:space="preserve">, </w:t>
      </w:r>
      <w:r w:rsidR="002B1772">
        <w:t>“</w:t>
      </w:r>
      <w:r w:rsidR="00C838F1">
        <w:t>Џудо клуб „Козара“</w:t>
      </w:r>
      <w:r w:rsidR="008365D1">
        <w:t xml:space="preserve"> </w:t>
      </w:r>
      <w:r w:rsidR="00C838F1">
        <w:rPr>
          <w:lang w:val="sr-Cyrl-BA"/>
        </w:rPr>
        <w:t xml:space="preserve">и </w:t>
      </w:r>
      <w:r w:rsidR="00CB4DDA">
        <w:t>Џ</w:t>
      </w:r>
      <w:r w:rsidR="005B305B">
        <w:t>иу џицу клуб</w:t>
      </w:r>
      <w:r w:rsidR="00827346">
        <w:t xml:space="preserve"> ,,</w:t>
      </w:r>
      <w:r w:rsidR="002B1772">
        <w:t>Самурај“</w:t>
      </w:r>
      <w:r w:rsidR="00C838F1">
        <w:rPr>
          <w:lang w:val="sr-Cyrl-BA"/>
        </w:rPr>
        <w:t>.</w:t>
      </w:r>
      <w:r w:rsidR="002B1772">
        <w:t xml:space="preserve"> </w:t>
      </w:r>
    </w:p>
    <w:p w14:paraId="67C0548C" w14:textId="77777777" w:rsidR="005B305B" w:rsidRDefault="00E97504" w:rsidP="00302033">
      <w:pPr>
        <w:jc w:val="both"/>
      </w:pPr>
      <w:r>
        <w:t>У току једне седмице предузеће</w:t>
      </w:r>
      <w:r w:rsidR="005B305B">
        <w:t xml:space="preserve"> за потребе ових клубова има резервисаних</w:t>
      </w:r>
      <w:r w:rsidR="00A516D5">
        <w:t xml:space="preserve"> 42</w:t>
      </w:r>
      <w:r w:rsidR="002B1772">
        <w:t xml:space="preserve"> термина за тренинге</w:t>
      </w:r>
      <w:r w:rsidR="00DC3C19">
        <w:t>,</w:t>
      </w:r>
      <w:r w:rsidR="002B1772">
        <w:t xml:space="preserve"> а такође</w:t>
      </w:r>
      <w:r w:rsidR="00215B5F">
        <w:t xml:space="preserve"> суботом и недјељом је предвиђено</w:t>
      </w:r>
      <w:r w:rsidR="003B65A7">
        <w:t xml:space="preserve"> по</w:t>
      </w:r>
      <w:r w:rsidR="00215B5F">
        <w:t xml:space="preserve"> 8 термина за одигравање првенствених утакмица како сениорских екипа тако и омладинских селекција тих клубова</w:t>
      </w:r>
      <w:r>
        <w:t xml:space="preserve"> у обе дворане</w:t>
      </w:r>
      <w:r w:rsidR="00215B5F">
        <w:t>.</w:t>
      </w:r>
    </w:p>
    <w:p w14:paraId="587879F7" w14:textId="77777777" w:rsidR="00215B5F" w:rsidRPr="002F3047" w:rsidRDefault="002B1772" w:rsidP="00302033">
      <w:pPr>
        <w:jc w:val="both"/>
      </w:pPr>
      <w:r>
        <w:t>Такође у спортским дворанама</w:t>
      </w:r>
      <w:r w:rsidR="00DC3C19">
        <w:t>,</w:t>
      </w:r>
      <w:r>
        <w:t xml:space="preserve"> а такође</w:t>
      </w:r>
      <w:r w:rsidR="00215B5F">
        <w:t xml:space="preserve"> и у сали за борилачке спортове</w:t>
      </w:r>
      <w:r w:rsidR="00DC3C19">
        <w:t>,</w:t>
      </w:r>
      <w:r w:rsidR="00215B5F">
        <w:t xml:space="preserve"> су предвиђени термини за рекреацију што </w:t>
      </w:r>
      <w:r w:rsidR="00A516D5">
        <w:t xml:space="preserve">ће </w:t>
      </w:r>
      <w:r w:rsidR="00215B5F">
        <w:t>представља</w:t>
      </w:r>
      <w:r w:rsidR="00A516D5">
        <w:t>ти један од прихода Јавног пр</w:t>
      </w:r>
      <w:r w:rsidR="00E97504">
        <w:t>едузећа</w:t>
      </w:r>
      <w:r w:rsidR="00A516D5" w:rsidRPr="00367429">
        <w:t xml:space="preserve"> Спортски центар „</w:t>
      </w:r>
      <w:r w:rsidR="00A516D5" w:rsidRPr="00367429">
        <w:rPr>
          <w:lang w:val="sr-Latn-BA"/>
        </w:rPr>
        <w:t xml:space="preserve">Servitium“ </w:t>
      </w:r>
      <w:r w:rsidR="00A516D5" w:rsidRPr="00367429">
        <w:t>Градишка</w:t>
      </w:r>
      <w:r w:rsidR="00DC3C19">
        <w:t xml:space="preserve"> (Арена Градишка).</w:t>
      </w:r>
    </w:p>
    <w:p w14:paraId="20EBE348" w14:textId="77777777" w:rsidR="003B28BA" w:rsidRPr="0029257F" w:rsidRDefault="003B28BA" w:rsidP="003B28BA">
      <w:pPr>
        <w:pStyle w:val="ListParagraph"/>
        <w:ind w:left="360"/>
        <w:jc w:val="both"/>
        <w:rPr>
          <w:b/>
        </w:rPr>
      </w:pPr>
    </w:p>
    <w:p w14:paraId="147AFFE0" w14:textId="77777777" w:rsidR="0029257F" w:rsidRDefault="0029257F" w:rsidP="0029257F">
      <w:pPr>
        <w:jc w:val="both"/>
        <w:rPr>
          <w:b/>
        </w:rPr>
      </w:pPr>
    </w:p>
    <w:p w14:paraId="4DB6E920" w14:textId="77777777" w:rsidR="00827346" w:rsidRDefault="00827346" w:rsidP="0029257F">
      <w:pPr>
        <w:jc w:val="both"/>
        <w:rPr>
          <w:b/>
        </w:rPr>
      </w:pPr>
    </w:p>
    <w:p w14:paraId="7D1A45AA" w14:textId="77777777" w:rsidR="002B1772" w:rsidRDefault="002B1772" w:rsidP="0029257F">
      <w:pPr>
        <w:jc w:val="both"/>
        <w:rPr>
          <w:b/>
          <w:sz w:val="28"/>
          <w:szCs w:val="28"/>
        </w:rPr>
      </w:pPr>
    </w:p>
    <w:p w14:paraId="73EF912D" w14:textId="77777777" w:rsidR="0029257F" w:rsidRPr="00367429" w:rsidRDefault="0029257F" w:rsidP="0029257F">
      <w:pPr>
        <w:jc w:val="both"/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1.5. Пословни простори</w:t>
      </w:r>
    </w:p>
    <w:p w14:paraId="48A16674" w14:textId="77777777" w:rsidR="00C91279" w:rsidRDefault="00C91279" w:rsidP="0029257F">
      <w:pPr>
        <w:jc w:val="both"/>
        <w:rPr>
          <w:b/>
        </w:rPr>
      </w:pPr>
    </w:p>
    <w:p w14:paraId="72E45AC3" w14:textId="5BBE7EDC" w:rsidR="00C91279" w:rsidRDefault="00877CE7" w:rsidP="0029257F">
      <w:pPr>
        <w:jc w:val="both"/>
      </w:pPr>
      <w:r>
        <w:t xml:space="preserve">Скупштина града Градишка, у </w:t>
      </w:r>
      <w:r w:rsidR="00C91279">
        <w:t xml:space="preserve">функцији Скупштине Јавног предузећа Спортски центар </w:t>
      </w:r>
      <w:r w:rsidR="00C91279">
        <w:rPr>
          <w:lang w:val="sr-Latn-BA"/>
        </w:rPr>
        <w:t xml:space="preserve">„Servitium“ </w:t>
      </w:r>
      <w:r w:rsidR="005D1B07">
        <w:t>Градишка</w:t>
      </w:r>
      <w:r w:rsidR="00DC3C19">
        <w:t xml:space="preserve"> (Арена Градишка)</w:t>
      </w:r>
      <w:r w:rsidR="005D1B07">
        <w:t>, на сједни</w:t>
      </w:r>
      <w:r w:rsidR="005F4DEF">
        <w:t>цама је донијела  Одлуке</w:t>
      </w:r>
      <w:r>
        <w:t xml:space="preserve"> о давању у закуп пос</w:t>
      </w:r>
      <w:r w:rsidR="00C91279">
        <w:t>ловних просторија Јавног предузећа Спортски центар</w:t>
      </w:r>
      <w:r w:rsidR="00C91279">
        <w:rPr>
          <w:lang w:val="sr-Latn-BA"/>
        </w:rPr>
        <w:t xml:space="preserve">„Servitium“ </w:t>
      </w:r>
      <w:r w:rsidR="00C91279">
        <w:t>Градишка</w:t>
      </w:r>
      <w:r w:rsidR="00D37205">
        <w:t xml:space="preserve"> (Арена Градишка)</w:t>
      </w:r>
      <w:r w:rsidR="005F4DEF">
        <w:t>, број</w:t>
      </w:r>
      <w:r w:rsidR="002B6505">
        <w:t xml:space="preserve"> 01-022-312/20</w:t>
      </w:r>
      <w:r w:rsidR="005F4DEF">
        <w:t xml:space="preserve"> и број 01-022-116/22</w:t>
      </w:r>
      <w:r w:rsidR="002B6505">
        <w:rPr>
          <w:lang w:val="sr-Latn-BA"/>
        </w:rPr>
        <w:t xml:space="preserve">. </w:t>
      </w:r>
      <w:r w:rsidR="003B28BA">
        <w:t>Ов</w:t>
      </w:r>
      <w:r w:rsidR="00FA0058">
        <w:rPr>
          <w:lang w:val="sr-Cyrl-RS"/>
        </w:rPr>
        <w:t>и</w:t>
      </w:r>
      <w:r w:rsidR="003B28BA">
        <w:t xml:space="preserve">м </w:t>
      </w:r>
      <w:r w:rsidR="00FA0058">
        <w:rPr>
          <w:lang w:val="sr-Cyrl-RS"/>
        </w:rPr>
        <w:t>о</w:t>
      </w:r>
      <w:r w:rsidR="003B28BA">
        <w:t>длук</w:t>
      </w:r>
      <w:r w:rsidR="00FA0058">
        <w:rPr>
          <w:lang w:val="sr-Cyrl-RS"/>
        </w:rPr>
        <w:t>ама</w:t>
      </w:r>
      <w:r w:rsidR="003B28BA">
        <w:t xml:space="preserve"> дефинисан је кри</w:t>
      </w:r>
      <w:r w:rsidR="005D1B07">
        <w:t xml:space="preserve">теријум, услови, начин, </w:t>
      </w:r>
      <w:r w:rsidR="00C91279">
        <w:t>поступак издавања у закуп и висина заку</w:t>
      </w:r>
      <w:r>
        <w:t>пнине пословних просто</w:t>
      </w:r>
      <w:r w:rsidR="00C91279">
        <w:t>р</w:t>
      </w:r>
      <w:r>
        <w:t>и</w:t>
      </w:r>
      <w:r w:rsidR="00C91279">
        <w:t>ја у својин</w:t>
      </w:r>
      <w:r>
        <w:t>и.</w:t>
      </w:r>
      <w:r w:rsidR="00C91279">
        <w:t xml:space="preserve"> Пословне просторије у својини Јавног предузећа Спортски центар</w:t>
      </w:r>
      <w:r w:rsidR="00FA0058">
        <w:rPr>
          <w:lang w:val="sr-Cyrl-RS"/>
        </w:rPr>
        <w:t xml:space="preserve"> </w:t>
      </w:r>
      <w:r w:rsidR="00C91279">
        <w:rPr>
          <w:lang w:val="sr-Latn-BA"/>
        </w:rPr>
        <w:t xml:space="preserve">„Servitium“ </w:t>
      </w:r>
      <w:r w:rsidR="00C91279">
        <w:t>Градишка</w:t>
      </w:r>
      <w:r w:rsidR="00D37205">
        <w:t xml:space="preserve"> (Арена Градишка)</w:t>
      </w:r>
      <w:r w:rsidR="00C91279">
        <w:t xml:space="preserve"> које се могу давати у закуп су:</w:t>
      </w:r>
    </w:p>
    <w:p w14:paraId="3D7AD6E3" w14:textId="77777777" w:rsidR="000A4055" w:rsidRDefault="000A4055" w:rsidP="0029257F">
      <w:pPr>
        <w:jc w:val="both"/>
      </w:pPr>
    </w:p>
    <w:p w14:paraId="2C92999C" w14:textId="77777777" w:rsidR="000A4055" w:rsidRDefault="000A4055" w:rsidP="0029257F">
      <w:pPr>
        <w:jc w:val="both"/>
      </w:pPr>
    </w:p>
    <w:p w14:paraId="0F1BB2AB" w14:textId="4D132229" w:rsidR="00C91279" w:rsidRDefault="00D37205" w:rsidP="00C91279">
      <w:pPr>
        <w:pStyle w:val="ListParagraph"/>
        <w:numPr>
          <w:ilvl w:val="0"/>
          <w:numId w:val="20"/>
        </w:numPr>
        <w:jc w:val="both"/>
      </w:pPr>
      <w:r>
        <w:t>в</w:t>
      </w:r>
      <w:r w:rsidR="000A4055">
        <w:t>ишенамјенски простор</w:t>
      </w:r>
      <w:r w:rsidR="005D1B07">
        <w:t xml:space="preserve"> укупне површине 196,72</w:t>
      </w:r>
      <w:r w:rsidR="00385496">
        <w:rPr>
          <w:lang w:val="sr-Cyrl-RS"/>
        </w:rPr>
        <w:t xml:space="preserve"> </w:t>
      </w:r>
      <w:r w:rsidR="005D1B07">
        <w:rPr>
          <w:lang w:val="sr-Latn-BA"/>
        </w:rPr>
        <w:t>m</w:t>
      </w:r>
      <w:r w:rsidR="00C91279" w:rsidRPr="003F2A33">
        <w:rPr>
          <w:vertAlign w:val="superscript"/>
        </w:rPr>
        <w:t>2</w:t>
      </w:r>
    </w:p>
    <w:p w14:paraId="34A1F80E" w14:textId="72126D69" w:rsidR="00C91279" w:rsidRDefault="00D37205" w:rsidP="00C91279">
      <w:pPr>
        <w:pStyle w:val="ListParagraph"/>
        <w:numPr>
          <w:ilvl w:val="0"/>
          <w:numId w:val="20"/>
        </w:numPr>
        <w:jc w:val="both"/>
      </w:pPr>
      <w:r>
        <w:t>к</w:t>
      </w:r>
      <w:r w:rsidR="003B28BA">
        <w:t>афић укуп</w:t>
      </w:r>
      <w:r w:rsidR="005D1B07">
        <w:t>не површине  121,00</w:t>
      </w:r>
      <w:r w:rsidR="00385496">
        <w:rPr>
          <w:lang w:val="sr-Cyrl-RS"/>
        </w:rPr>
        <w:t xml:space="preserve"> </w:t>
      </w:r>
      <w:r w:rsidR="005D1B07">
        <w:t>m</w:t>
      </w:r>
      <w:r w:rsidR="00C91279" w:rsidRPr="003F2A33">
        <w:rPr>
          <w:vertAlign w:val="superscript"/>
        </w:rPr>
        <w:t>2</w:t>
      </w:r>
    </w:p>
    <w:p w14:paraId="44B5F1D3" w14:textId="47FC5246" w:rsidR="00C91279" w:rsidRPr="00360476" w:rsidRDefault="00D37205" w:rsidP="00360476">
      <w:pPr>
        <w:pStyle w:val="ListParagraph"/>
        <w:numPr>
          <w:ilvl w:val="0"/>
          <w:numId w:val="20"/>
        </w:numPr>
        <w:jc w:val="both"/>
      </w:pPr>
      <w:r>
        <w:t>к</w:t>
      </w:r>
      <w:r w:rsidR="003B28BA">
        <w:t>афић укуп</w:t>
      </w:r>
      <w:r w:rsidR="005D1B07">
        <w:t>не површине 52,40</w:t>
      </w:r>
      <w:r w:rsidR="00385496">
        <w:rPr>
          <w:lang w:val="sr-Cyrl-RS"/>
        </w:rPr>
        <w:t xml:space="preserve"> </w:t>
      </w:r>
      <w:r w:rsidR="005D1B07">
        <w:t>m</w:t>
      </w:r>
      <w:r w:rsidR="00C91279" w:rsidRPr="003F2A33">
        <w:rPr>
          <w:vertAlign w:val="superscript"/>
        </w:rPr>
        <w:t>2</w:t>
      </w:r>
    </w:p>
    <w:p w14:paraId="130B0319" w14:textId="35ED2E75" w:rsidR="0029257F" w:rsidRDefault="00D37205" w:rsidP="009B42E1">
      <w:pPr>
        <w:pStyle w:val="ListParagraph"/>
        <w:numPr>
          <w:ilvl w:val="0"/>
          <w:numId w:val="20"/>
        </w:numPr>
        <w:jc w:val="both"/>
      </w:pPr>
      <w:r>
        <w:t>в</w:t>
      </w:r>
      <w:r w:rsidR="00C91279">
        <w:t>ишенамј</w:t>
      </w:r>
      <w:r w:rsidR="00E97504">
        <w:t>енкси простор за рекреацију уку</w:t>
      </w:r>
      <w:r w:rsidR="00C91279">
        <w:t xml:space="preserve">пне површине </w:t>
      </w:r>
      <w:r w:rsidR="005D1B07">
        <w:t>297,12</w:t>
      </w:r>
      <w:r w:rsidR="00385496">
        <w:rPr>
          <w:lang w:val="sr-Cyrl-RS"/>
        </w:rPr>
        <w:t xml:space="preserve"> </w:t>
      </w:r>
      <w:r w:rsidR="005D1B07">
        <w:t>m</w:t>
      </w:r>
      <w:r w:rsidR="00C91279" w:rsidRPr="003F2A33">
        <w:rPr>
          <w:vertAlign w:val="superscript"/>
        </w:rPr>
        <w:t>2</w:t>
      </w:r>
    </w:p>
    <w:p w14:paraId="28828896" w14:textId="77777777" w:rsidR="00360476" w:rsidRDefault="00D37205" w:rsidP="009B42E1">
      <w:pPr>
        <w:pStyle w:val="ListParagraph"/>
        <w:numPr>
          <w:ilvl w:val="0"/>
          <w:numId w:val="20"/>
        </w:numPr>
        <w:jc w:val="both"/>
      </w:pPr>
      <w:r>
        <w:t>н</w:t>
      </w:r>
      <w:r w:rsidR="00360476">
        <w:t>еколико пословних и вишенамјенских канцеларија</w:t>
      </w:r>
    </w:p>
    <w:p w14:paraId="32BEA64E" w14:textId="77777777" w:rsidR="00E97504" w:rsidRPr="00E97504" w:rsidRDefault="00E97504" w:rsidP="00E97504">
      <w:pPr>
        <w:jc w:val="both"/>
      </w:pPr>
    </w:p>
    <w:p w14:paraId="56FEC092" w14:textId="77777777" w:rsidR="0045120B" w:rsidRPr="002B6505" w:rsidRDefault="0045120B" w:rsidP="002B6505">
      <w:pPr>
        <w:jc w:val="both"/>
      </w:pPr>
    </w:p>
    <w:p w14:paraId="062E90C3" w14:textId="77777777" w:rsidR="0029257F" w:rsidRPr="009B42E1" w:rsidRDefault="0029257F" w:rsidP="009B42E1">
      <w:pPr>
        <w:jc w:val="both"/>
      </w:pPr>
    </w:p>
    <w:p w14:paraId="437435A6" w14:textId="77777777" w:rsidR="0029257F" w:rsidRPr="00367429" w:rsidRDefault="00CC120B" w:rsidP="0029257F">
      <w:pPr>
        <w:jc w:val="both"/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1.6. Општи и ка</w:t>
      </w:r>
      <w:r w:rsidR="001D3C9B" w:rsidRPr="00367429">
        <w:rPr>
          <w:b/>
          <w:sz w:val="28"/>
          <w:szCs w:val="28"/>
        </w:rPr>
        <w:t>д</w:t>
      </w:r>
      <w:r w:rsidR="0029257F" w:rsidRPr="00367429">
        <w:rPr>
          <w:b/>
          <w:sz w:val="28"/>
          <w:szCs w:val="28"/>
        </w:rPr>
        <w:t>ровски план</w:t>
      </w:r>
    </w:p>
    <w:p w14:paraId="5C3AEC9B" w14:textId="77777777" w:rsidR="00367429" w:rsidRDefault="00367429" w:rsidP="0029257F">
      <w:pPr>
        <w:jc w:val="both"/>
      </w:pPr>
    </w:p>
    <w:p w14:paraId="5B93E533" w14:textId="3A7769CF" w:rsidR="00CC120B" w:rsidRDefault="00E97504" w:rsidP="00236A8E">
      <w:pPr>
        <w:jc w:val="both"/>
      </w:pPr>
      <w:r>
        <w:t>Поред основног задатка Јавног предузећа</w:t>
      </w:r>
      <w:r w:rsidRPr="00367429">
        <w:t xml:space="preserve"> Спортски центар „</w:t>
      </w:r>
      <w:r w:rsidRPr="00367429">
        <w:rPr>
          <w:lang w:val="sr-Latn-BA"/>
        </w:rPr>
        <w:t xml:space="preserve">Servitium“ </w:t>
      </w:r>
      <w:r w:rsidRPr="00367429">
        <w:t>Градишка</w:t>
      </w:r>
      <w:r w:rsidR="00236A8E">
        <w:rPr>
          <w:lang w:val="sr-Cyrl-RS"/>
        </w:rPr>
        <w:t xml:space="preserve"> </w:t>
      </w:r>
      <w:r w:rsidR="002D32E7">
        <w:t xml:space="preserve">(Арена Градишка) </w:t>
      </w:r>
      <w:r w:rsidR="00CC120B">
        <w:t>да обезб</w:t>
      </w:r>
      <w:r w:rsidR="002D32E7">
        <w:t>и</w:t>
      </w:r>
      <w:r w:rsidR="00CC120B">
        <w:t>једи услове да с</w:t>
      </w:r>
      <w:r w:rsidR="00215B5F">
        <w:t>е оптимално искористе просторни</w:t>
      </w:r>
      <w:r w:rsidR="00CC120B">
        <w:t xml:space="preserve"> капаци</w:t>
      </w:r>
      <w:r w:rsidR="0029257F">
        <w:t xml:space="preserve">тети, те да </w:t>
      </w:r>
      <w:r w:rsidR="00CC120B">
        <w:t>се обезб</w:t>
      </w:r>
      <w:r w:rsidR="002D32E7">
        <w:t>и</w:t>
      </w:r>
      <w:r w:rsidR="0029257F">
        <w:t>једе закупци пословних просто</w:t>
      </w:r>
      <w:r w:rsidR="00360476">
        <w:t>ра , односно теретане, мултифункционалног простора</w:t>
      </w:r>
      <w:r w:rsidR="0029257F">
        <w:t>,</w:t>
      </w:r>
      <w:r w:rsidR="00215B5F">
        <w:t xml:space="preserve"> кафе барова</w:t>
      </w:r>
      <w:r w:rsidR="005D3178">
        <w:rPr>
          <w:lang w:val="sr-Cyrl-BA"/>
        </w:rPr>
        <w:t xml:space="preserve"> и осталих канцеларија</w:t>
      </w:r>
      <w:r w:rsidR="00CC120B">
        <w:t xml:space="preserve"> други задатак који није мање битан</w:t>
      </w:r>
      <w:r w:rsidR="002D32E7">
        <w:t>,</w:t>
      </w:r>
      <w:r w:rsidR="00CC120B">
        <w:t xml:space="preserve"> с обзиром на површину објекта </w:t>
      </w:r>
      <w:r w:rsidR="00C15AC0">
        <w:t xml:space="preserve"> с којом се располаже</w:t>
      </w:r>
      <w:r w:rsidR="002D32E7">
        <w:t>,</w:t>
      </w:r>
      <w:r w:rsidR="00236A8E">
        <w:rPr>
          <w:lang w:val="sr-Cyrl-RS"/>
        </w:rPr>
        <w:t xml:space="preserve"> </w:t>
      </w:r>
      <w:r w:rsidR="0029257F">
        <w:t xml:space="preserve">је </w:t>
      </w:r>
      <w:r w:rsidR="00C15AC0">
        <w:t>о</w:t>
      </w:r>
      <w:r w:rsidR="0029257F">
        <w:t>д</w:t>
      </w:r>
      <w:r w:rsidR="00C15AC0">
        <w:t>ржавање објекта. Одржавање објекта обухвата: гријање, вентилацију и хлађење објекта, отклањање кварова, хигијена објекта и кориштење и управљање набављеном опремом.</w:t>
      </w:r>
      <w:r w:rsidR="00236A8E">
        <w:rPr>
          <w:lang w:val="sr-Cyrl-RS"/>
        </w:rPr>
        <w:t xml:space="preserve"> </w:t>
      </w:r>
      <w:r w:rsidR="005C1659">
        <w:t>Као енергент</w:t>
      </w:r>
      <w:r w:rsidR="00C15AC0">
        <w:t xml:space="preserve"> за климатизацију</w:t>
      </w:r>
      <w:r w:rsidR="00236A8E">
        <w:rPr>
          <w:lang w:val="sr-Cyrl-RS"/>
        </w:rPr>
        <w:t xml:space="preserve"> </w:t>
      </w:r>
      <w:r w:rsidR="005C1659">
        <w:t>(хлађење)</w:t>
      </w:r>
      <w:r w:rsidR="00C15AC0">
        <w:t xml:space="preserve"> и гријање обј</w:t>
      </w:r>
      <w:r w:rsidR="005C1659">
        <w:t xml:space="preserve">екта користе </w:t>
      </w:r>
      <w:r w:rsidR="00756DB7">
        <w:t>се топлотне пумпе</w:t>
      </w:r>
      <w:r w:rsidR="0087669F">
        <w:rPr>
          <w:lang w:val="sr-Cyrl-BA"/>
        </w:rPr>
        <w:t xml:space="preserve"> </w:t>
      </w:r>
      <w:r w:rsidR="00756DB7">
        <w:t>(систем вода</w:t>
      </w:r>
      <w:r w:rsidR="00385496">
        <w:t>-</w:t>
      </w:r>
      <w:r w:rsidR="005C1659">
        <w:t>вода). С</w:t>
      </w:r>
      <w:r w:rsidR="00C15AC0">
        <w:t xml:space="preserve"> обзиром да је објекат јаван, </w:t>
      </w:r>
      <w:r w:rsidR="0087669F">
        <w:rPr>
          <w:lang w:val="sr-Cyrl-BA"/>
        </w:rPr>
        <w:t xml:space="preserve">релативно </w:t>
      </w:r>
      <w:r w:rsidR="00C15AC0">
        <w:t>нов  и да се у њ</w:t>
      </w:r>
      <w:r w:rsidR="00360476">
        <w:t>ему налазе</w:t>
      </w:r>
      <w:r w:rsidR="0029257F">
        <w:t xml:space="preserve"> велике површине кера</w:t>
      </w:r>
      <w:r w:rsidR="00C15AC0">
        <w:t>мике, стакла, санитарних чвор</w:t>
      </w:r>
      <w:r w:rsidR="0029257F">
        <w:t>ова посебну пажњу потребно је п</w:t>
      </w:r>
      <w:r w:rsidR="00C15AC0">
        <w:t>о</w:t>
      </w:r>
      <w:r w:rsidR="0029257F">
        <w:t>с</w:t>
      </w:r>
      <w:r w:rsidR="00C15AC0">
        <w:t>ветити одржавању чисто</w:t>
      </w:r>
      <w:r w:rsidR="005C1659">
        <w:t>ће што ће се ријешити ангажовањем запослених и вањских служби за одржавање.</w:t>
      </w:r>
    </w:p>
    <w:p w14:paraId="53CCCF23" w14:textId="77777777" w:rsidR="005D1B07" w:rsidRPr="0029257F" w:rsidRDefault="005D1B07" w:rsidP="0029257F">
      <w:pPr>
        <w:jc w:val="both"/>
        <w:rPr>
          <w:b/>
        </w:rPr>
      </w:pPr>
    </w:p>
    <w:p w14:paraId="733343FC" w14:textId="77777777" w:rsidR="00C15AC0" w:rsidRDefault="00C15AC0" w:rsidP="009B42E1">
      <w:pPr>
        <w:jc w:val="both"/>
      </w:pPr>
    </w:p>
    <w:p w14:paraId="10C40553" w14:textId="77777777" w:rsidR="00C15AC0" w:rsidRPr="00367429" w:rsidRDefault="00C15AC0" w:rsidP="009B42E1">
      <w:pPr>
        <w:jc w:val="both"/>
        <w:rPr>
          <w:b/>
          <w:sz w:val="28"/>
          <w:szCs w:val="28"/>
        </w:rPr>
      </w:pPr>
      <w:r w:rsidRPr="00367429">
        <w:rPr>
          <w:b/>
          <w:sz w:val="28"/>
          <w:szCs w:val="28"/>
        </w:rPr>
        <w:t>1.7. Пл</w:t>
      </w:r>
      <w:r w:rsidR="005C1659" w:rsidRPr="00367429">
        <w:rPr>
          <w:b/>
          <w:sz w:val="28"/>
          <w:szCs w:val="28"/>
        </w:rPr>
        <w:t>ан активнос</w:t>
      </w:r>
      <w:r w:rsidRPr="00367429">
        <w:rPr>
          <w:b/>
          <w:sz w:val="28"/>
          <w:szCs w:val="28"/>
        </w:rPr>
        <w:t xml:space="preserve">ти планираних прихода и расхода </w:t>
      </w:r>
    </w:p>
    <w:p w14:paraId="4B0CEE7C" w14:textId="77777777" w:rsidR="00C15AC0" w:rsidRPr="00367429" w:rsidRDefault="00C15AC0" w:rsidP="009B42E1">
      <w:pPr>
        <w:jc w:val="both"/>
        <w:rPr>
          <w:sz w:val="28"/>
          <w:szCs w:val="28"/>
        </w:rPr>
      </w:pPr>
    </w:p>
    <w:p w14:paraId="4A25E0C4" w14:textId="344F08B0" w:rsidR="006F3BAE" w:rsidRDefault="00C15AC0" w:rsidP="009B42E1">
      <w:pPr>
        <w:jc w:val="both"/>
      </w:pPr>
      <w:r>
        <w:t>Влас</w:t>
      </w:r>
      <w:r w:rsidR="0029257F">
        <w:t>тити приходи које</w:t>
      </w:r>
      <w:r w:rsidR="00236A8E">
        <w:rPr>
          <w:lang w:val="sr-Cyrl-RS"/>
        </w:rPr>
        <w:t xml:space="preserve"> </w:t>
      </w:r>
      <w:r w:rsidR="00E97504">
        <w:t>Јавно пр</w:t>
      </w:r>
      <w:r w:rsidR="00E97504" w:rsidRPr="00367429">
        <w:t>едузеће Спортски центар „</w:t>
      </w:r>
      <w:r w:rsidR="00E97504" w:rsidRPr="00367429">
        <w:rPr>
          <w:lang w:val="sr-Latn-BA"/>
        </w:rPr>
        <w:t xml:space="preserve">Servitium“ </w:t>
      </w:r>
      <w:r w:rsidR="00E97504" w:rsidRPr="00367429">
        <w:t>Градишка</w:t>
      </w:r>
      <w:r w:rsidR="002D32E7">
        <w:t xml:space="preserve"> (Арена Градишка) </w:t>
      </w:r>
      <w:r w:rsidR="0029257F">
        <w:t>планира да обезб</w:t>
      </w:r>
      <w:r w:rsidR="002D32E7">
        <w:t>и</w:t>
      </w:r>
      <w:r w:rsidR="0029257F">
        <w:t>је</w:t>
      </w:r>
      <w:r w:rsidR="005C1659">
        <w:t>ди су: закупнина од изнајмљивања</w:t>
      </w:r>
      <w:r w:rsidR="0029257F">
        <w:t xml:space="preserve"> пословних </w:t>
      </w:r>
      <w:r w:rsidR="00360476">
        <w:t>простора (мултифункционални простор</w:t>
      </w:r>
      <w:r w:rsidR="00035661">
        <w:t>, кафићи</w:t>
      </w:r>
      <w:r>
        <w:t>, теретана, сала за семина</w:t>
      </w:r>
      <w:r w:rsidR="0029257F">
        <w:t>ре</w:t>
      </w:r>
      <w:r w:rsidR="005C1659">
        <w:t xml:space="preserve"> и конференције</w:t>
      </w:r>
      <w:r w:rsidR="00360476">
        <w:t>, пословне канцеларије)</w:t>
      </w:r>
      <w:r w:rsidR="005C1659">
        <w:t>, изнајмљивање дворана</w:t>
      </w:r>
      <w:r w:rsidR="0029257F">
        <w:t xml:space="preserve"> рекре</w:t>
      </w:r>
      <w:r w:rsidR="005C1659">
        <w:t>а</w:t>
      </w:r>
      <w:r w:rsidR="0029257F">
        <w:t>тив</w:t>
      </w:r>
      <w:r>
        <w:t>ц</w:t>
      </w:r>
      <w:r w:rsidR="0029257F">
        <w:t>има</w:t>
      </w:r>
      <w:r>
        <w:t xml:space="preserve">, школама спорта </w:t>
      </w:r>
      <w:r w:rsidR="0029257F">
        <w:t>и другим заинтересованим корисни</w:t>
      </w:r>
      <w:r w:rsidR="006F3BAE">
        <w:t>цима,</w:t>
      </w:r>
      <w:r w:rsidR="00236A8E">
        <w:rPr>
          <w:lang w:val="sr-Cyrl-RS"/>
        </w:rPr>
        <w:t xml:space="preserve"> </w:t>
      </w:r>
      <w:r w:rsidR="00E97504">
        <w:t>а такође</w:t>
      </w:r>
      <w:r w:rsidR="006F3BAE">
        <w:t xml:space="preserve"> и изнајмљивање свијетлећег рекламног тотема испред сп</w:t>
      </w:r>
      <w:r w:rsidR="00035661">
        <w:t>ортске дворане. Пл</w:t>
      </w:r>
      <w:r w:rsidR="00360476">
        <w:t>анирани приход предвиђен за 202</w:t>
      </w:r>
      <w:r w:rsidR="0087669F">
        <w:rPr>
          <w:lang w:val="sr-Cyrl-BA"/>
        </w:rPr>
        <w:t>5</w:t>
      </w:r>
      <w:r w:rsidR="00F91A68">
        <w:t>.</w:t>
      </w:r>
      <w:r w:rsidR="00236A8E">
        <w:rPr>
          <w:lang w:val="sr-Cyrl-RS"/>
        </w:rPr>
        <w:t xml:space="preserve"> </w:t>
      </w:r>
      <w:r w:rsidR="00F91A68">
        <w:t>го</w:t>
      </w:r>
      <w:r w:rsidR="007620A0">
        <w:t>дину износи 1</w:t>
      </w:r>
      <w:r w:rsidR="00F17FA5">
        <w:t>1</w:t>
      </w:r>
      <w:r w:rsidR="007620A0">
        <w:t>0</w:t>
      </w:r>
      <w:r w:rsidR="00035661">
        <w:t>,000</w:t>
      </w:r>
      <w:r w:rsidR="00236A8E">
        <w:rPr>
          <w:lang w:val="sr-Cyrl-RS"/>
        </w:rPr>
        <w:t xml:space="preserve"> </w:t>
      </w:r>
      <w:r w:rsidR="00035661">
        <w:t xml:space="preserve">КМ.  </w:t>
      </w:r>
    </w:p>
    <w:p w14:paraId="2A2C9140" w14:textId="65E619A8" w:rsidR="00C15AC0" w:rsidRDefault="006F3BAE" w:rsidP="009B42E1">
      <w:pPr>
        <w:jc w:val="both"/>
      </w:pPr>
      <w:r>
        <w:t>Планирани расход</w:t>
      </w:r>
      <w:r w:rsidR="00273845">
        <w:t xml:space="preserve"> предвиђен</w:t>
      </w:r>
      <w:r w:rsidR="00360476">
        <w:t xml:space="preserve"> за 202</w:t>
      </w:r>
      <w:r w:rsidR="0087669F">
        <w:rPr>
          <w:lang w:val="sr-Cyrl-BA"/>
        </w:rPr>
        <w:t>5</w:t>
      </w:r>
      <w:r>
        <w:t xml:space="preserve">. годину је </w:t>
      </w:r>
      <w:r w:rsidR="007620A0">
        <w:t>4</w:t>
      </w:r>
      <w:r w:rsidR="0087669F">
        <w:rPr>
          <w:lang w:val="sr-Cyrl-BA"/>
        </w:rPr>
        <w:t>50</w:t>
      </w:r>
      <w:r w:rsidR="00756DB7">
        <w:t>,</w:t>
      </w:r>
      <w:r w:rsidR="00035661">
        <w:t>000</w:t>
      </w:r>
      <w:r w:rsidR="00236A8E">
        <w:rPr>
          <w:lang w:val="sr-Cyrl-RS"/>
        </w:rPr>
        <w:t xml:space="preserve"> </w:t>
      </w:r>
      <w:r w:rsidR="009E67FD">
        <w:t>КМ.</w:t>
      </w:r>
    </w:p>
    <w:p w14:paraId="0ACD1A1F" w14:textId="77777777" w:rsidR="00C15AC0" w:rsidRDefault="00C15AC0" w:rsidP="009B42E1">
      <w:pPr>
        <w:jc w:val="both"/>
      </w:pPr>
    </w:p>
    <w:p w14:paraId="796FD0E1" w14:textId="756BB401" w:rsidR="008844D6" w:rsidRDefault="009E67FD" w:rsidP="00236A8E">
      <w:pPr>
        <w:jc w:val="both"/>
      </w:pPr>
      <w:r>
        <w:t>Р</w:t>
      </w:r>
      <w:r w:rsidR="00C15AC0">
        <w:t>асход</w:t>
      </w:r>
      <w:r>
        <w:t>и</w:t>
      </w:r>
      <w:r w:rsidR="00360476">
        <w:t xml:space="preserve"> планирани у 202</w:t>
      </w:r>
      <w:r w:rsidR="00C838F1">
        <w:rPr>
          <w:lang w:val="sr-Cyrl-BA"/>
        </w:rPr>
        <w:t>5</w:t>
      </w:r>
      <w:r w:rsidR="00C15AC0">
        <w:t>.</w:t>
      </w:r>
      <w:r w:rsidR="00236A8E">
        <w:rPr>
          <w:lang w:val="sr-Cyrl-RS"/>
        </w:rPr>
        <w:t xml:space="preserve"> </w:t>
      </w:r>
      <w:r w:rsidR="00C15AC0">
        <w:t>години су</w:t>
      </w:r>
      <w:r>
        <w:t>: расходи по основу утрошка енергије, комуналних</w:t>
      </w:r>
      <w:r w:rsidR="00F761B3">
        <w:t>,</w:t>
      </w:r>
      <w:r w:rsidR="002B1772">
        <w:t xml:space="preserve"> комуникациони</w:t>
      </w:r>
      <w:r>
        <w:t>х</w:t>
      </w:r>
      <w:r w:rsidR="00F761B3">
        <w:t xml:space="preserve"> и транспортних услуга</w:t>
      </w:r>
      <w:r w:rsidR="00756DB7">
        <w:t>, услуге чишћења</w:t>
      </w:r>
      <w:r w:rsidR="003C661F">
        <w:t>, одржавања чистоће,</w:t>
      </w:r>
      <w:r w:rsidR="00756DB7">
        <w:t xml:space="preserve"> одржавања</w:t>
      </w:r>
      <w:r w:rsidR="00F91A68">
        <w:t xml:space="preserve"> </w:t>
      </w:r>
      <w:r w:rsidR="00F2782F">
        <w:t xml:space="preserve">објекта у износу од </w:t>
      </w:r>
      <w:r w:rsidR="002E287B">
        <w:t>1</w:t>
      </w:r>
      <w:r w:rsidR="00567DBD">
        <w:rPr>
          <w:lang w:val="sr-Cyrl-BA"/>
        </w:rPr>
        <w:t>30</w:t>
      </w:r>
      <w:r w:rsidR="00756DB7">
        <w:t>,</w:t>
      </w:r>
      <w:r w:rsidR="004855CF">
        <w:t>500</w:t>
      </w:r>
      <w:r w:rsidR="00236A8E">
        <w:rPr>
          <w:lang w:val="sr-Cyrl-RS"/>
        </w:rPr>
        <w:t xml:space="preserve"> </w:t>
      </w:r>
      <w:r w:rsidR="00F761B3">
        <w:t>КМ, расходи за бруто плате</w:t>
      </w:r>
      <w:r w:rsidR="00756DB7">
        <w:t xml:space="preserve"> и бруто на</w:t>
      </w:r>
      <w:r w:rsidR="00F91A68">
        <w:t xml:space="preserve">кнаде запослених у износу од </w:t>
      </w:r>
      <w:r w:rsidR="00F2782F">
        <w:lastRenderedPageBreak/>
        <w:t>260,000</w:t>
      </w:r>
      <w:r w:rsidR="002E287B">
        <w:t xml:space="preserve"> </w:t>
      </w:r>
      <w:r w:rsidR="003C661F">
        <w:t>КМ,</w:t>
      </w:r>
      <w:r w:rsidR="00F761B3">
        <w:t xml:space="preserve"> издаци за залихе материјала, робе и ситног</w:t>
      </w:r>
      <w:r w:rsidR="00C15431">
        <w:t xml:space="preserve"> инвентара, амбалаже и сл. </w:t>
      </w:r>
      <w:r w:rsidR="002D32E7">
        <w:t xml:space="preserve">у износу од </w:t>
      </w:r>
      <w:r w:rsidR="002E287B">
        <w:t>2</w:t>
      </w:r>
      <w:r w:rsidR="00C15431">
        <w:t>0</w:t>
      </w:r>
      <w:r w:rsidR="003C661F">
        <w:t>,500</w:t>
      </w:r>
      <w:r w:rsidR="00236A8E">
        <w:rPr>
          <w:lang w:val="sr-Cyrl-RS"/>
        </w:rPr>
        <w:t xml:space="preserve"> </w:t>
      </w:r>
      <w:r w:rsidR="00F761B3">
        <w:t>КМ, расходи за стручне услуге</w:t>
      </w:r>
      <w:r w:rsidR="00236A8E">
        <w:rPr>
          <w:lang w:val="sr-Cyrl-RS"/>
        </w:rPr>
        <w:t xml:space="preserve"> </w:t>
      </w:r>
      <w:r w:rsidR="00F761B3">
        <w:t>(услуге фин</w:t>
      </w:r>
      <w:r w:rsidR="002D32E7">
        <w:t>ансијског</w:t>
      </w:r>
      <w:r w:rsidR="00F761B3">
        <w:t xml:space="preserve"> посредовања, услуге осигурања, информисање</w:t>
      </w:r>
      <w:r w:rsidR="00C838F1">
        <w:rPr>
          <w:lang w:val="sr-Cyrl-BA"/>
        </w:rPr>
        <w:t xml:space="preserve">, </w:t>
      </w:r>
      <w:r w:rsidR="00F761B3">
        <w:t>медији,</w:t>
      </w:r>
      <w:r w:rsidR="00236A8E">
        <w:rPr>
          <w:lang w:val="sr-Cyrl-RS"/>
        </w:rPr>
        <w:t xml:space="preserve"> </w:t>
      </w:r>
      <w:r w:rsidR="00F761B3">
        <w:t>штампање,</w:t>
      </w:r>
      <w:r w:rsidR="00236A8E">
        <w:rPr>
          <w:lang w:val="sr-Cyrl-RS"/>
        </w:rPr>
        <w:t xml:space="preserve"> </w:t>
      </w:r>
      <w:r w:rsidR="00F761B3">
        <w:t>ревизорске и рачуноводствене</w:t>
      </w:r>
      <w:r w:rsidR="00C838F1">
        <w:rPr>
          <w:lang w:val="sr-Cyrl-BA"/>
        </w:rPr>
        <w:t xml:space="preserve"> </w:t>
      </w:r>
      <w:r w:rsidR="00F761B3">
        <w:t xml:space="preserve">услуге, правне и административне услуге, </w:t>
      </w:r>
      <w:r w:rsidR="00567DBD">
        <w:rPr>
          <w:lang w:val="sr-Cyrl-BA"/>
        </w:rPr>
        <w:t>дизајнерске</w:t>
      </w:r>
      <w:r w:rsidR="00F761B3">
        <w:t xml:space="preserve"> услуге</w:t>
      </w:r>
      <w:r w:rsidR="00756DB7">
        <w:t>, консултантске услуге, услуге сервиса</w:t>
      </w:r>
      <w:r w:rsidR="002E287B">
        <w:t xml:space="preserve">) у износу од </w:t>
      </w:r>
      <w:r w:rsidR="00567DBD">
        <w:rPr>
          <w:lang w:val="sr-Cyrl-BA"/>
        </w:rPr>
        <w:t>24</w:t>
      </w:r>
      <w:r w:rsidR="00025F6A">
        <w:t xml:space="preserve">,600 </w:t>
      </w:r>
      <w:r w:rsidR="00E52309">
        <w:t>КМ, издаци за нефинансијску имовину</w:t>
      </w:r>
      <w:r w:rsidR="00236A8E">
        <w:rPr>
          <w:lang w:val="sr-Cyrl-RS"/>
        </w:rPr>
        <w:t xml:space="preserve"> </w:t>
      </w:r>
      <w:r w:rsidR="00E52309">
        <w:t>(издаци за набавку опреме, спортске опреме)</w:t>
      </w:r>
      <w:r w:rsidR="00F91A68">
        <w:t xml:space="preserve"> у</w:t>
      </w:r>
      <w:r w:rsidR="00C15431">
        <w:t xml:space="preserve"> износу од </w:t>
      </w:r>
      <w:r w:rsidR="00567DBD">
        <w:rPr>
          <w:lang w:val="sr-Cyrl-BA"/>
        </w:rPr>
        <w:t>14</w:t>
      </w:r>
      <w:r w:rsidR="005939FD">
        <w:t>,</w:t>
      </w:r>
      <w:r w:rsidR="00C15431">
        <w:t>40</w:t>
      </w:r>
      <w:r w:rsidR="00F91A68">
        <w:t>0</w:t>
      </w:r>
      <w:r w:rsidR="00025F6A">
        <w:t xml:space="preserve"> </w:t>
      </w:r>
      <w:r w:rsidR="00E52309">
        <w:t>КМ.</w:t>
      </w:r>
    </w:p>
    <w:p w14:paraId="51AD3BBA" w14:textId="1B39C204" w:rsidR="00F761B3" w:rsidRDefault="00EE0E41" w:rsidP="008844D6">
      <w:pPr>
        <w:jc w:val="both"/>
      </w:pPr>
      <w:r>
        <w:t>Сви спортски</w:t>
      </w:r>
      <w:r w:rsidR="00E52309">
        <w:t xml:space="preserve"> објекти и дворане тешко да могу бити</w:t>
      </w:r>
      <w:r>
        <w:t xml:space="preserve"> самоодрживи, али је за сваки град битно да постоје управо због тога што представљају град на један веома лијеп начин</w:t>
      </w:r>
      <w:r w:rsidR="0079379B">
        <w:t>,</w:t>
      </w:r>
      <w:r>
        <w:t xml:space="preserve"> а то је развој спорта и здраве нације.</w:t>
      </w:r>
      <w:r w:rsidR="006A1DCA">
        <w:t xml:space="preserve"> Иако је дошло до драстичног поскупљења енергената првенствено електричне енергије за све спортске објекте</w:t>
      </w:r>
      <w:r w:rsidR="0079379B">
        <w:t>,</w:t>
      </w:r>
      <w:r w:rsidR="006A1DCA">
        <w:t xml:space="preserve"> а такође и осталог потрошног материјала који је неопходан за функционисање спортске дворане</w:t>
      </w:r>
      <w:r w:rsidR="0079379B">
        <w:t>,</w:t>
      </w:r>
      <w:r w:rsidR="007667C3">
        <w:t xml:space="preserve"> менаџмент ЈП СЦ</w:t>
      </w:r>
      <w:r w:rsidR="00964980">
        <w:rPr>
          <w:lang w:val="sr-Cyrl-RS"/>
        </w:rPr>
        <w:t xml:space="preserve"> </w:t>
      </w:r>
      <w:r w:rsidR="007667C3">
        <w:t>,,</w:t>
      </w:r>
      <w:r w:rsidR="007667C3">
        <w:rPr>
          <w:lang w:val="sr-Latn-BA"/>
        </w:rPr>
        <w:t>Servitium“</w:t>
      </w:r>
      <w:r w:rsidR="00964980">
        <w:rPr>
          <w:lang w:val="sr-Cyrl-RS"/>
        </w:rPr>
        <w:t xml:space="preserve"> </w:t>
      </w:r>
      <w:r w:rsidR="0079379B">
        <w:t xml:space="preserve">Градишка (Арена Градишка) </w:t>
      </w:r>
      <w:r w:rsidR="007667C3">
        <w:t>ће се потрудити да дође до  повећања властитих прихода предузећа</w:t>
      </w:r>
      <w:r w:rsidR="006A1DCA">
        <w:rPr>
          <w:lang w:val="sr-Latn-BA"/>
        </w:rPr>
        <w:t>.</w:t>
      </w:r>
      <w:r>
        <w:t xml:space="preserve"> Предвиђен грант од стране </w:t>
      </w:r>
      <w:r w:rsidR="007620A0">
        <w:t>градске управе је 3</w:t>
      </w:r>
      <w:r w:rsidR="0087669F">
        <w:rPr>
          <w:lang w:val="sr-Cyrl-BA"/>
        </w:rPr>
        <w:t>40</w:t>
      </w:r>
      <w:r w:rsidR="007620A0">
        <w:t>,</w:t>
      </w:r>
      <w:r w:rsidR="0087669F">
        <w:rPr>
          <w:lang w:val="sr-Cyrl-BA"/>
        </w:rPr>
        <w:t>000</w:t>
      </w:r>
      <w:r w:rsidR="00996D94">
        <w:rPr>
          <w:lang w:val="sr-Cyrl-BA"/>
        </w:rPr>
        <w:t xml:space="preserve"> </w:t>
      </w:r>
      <w:r w:rsidR="00035661">
        <w:t>КМ за</w:t>
      </w:r>
      <w:r w:rsidR="007667C3">
        <w:t xml:space="preserve"> функционисање</w:t>
      </w:r>
      <w:r w:rsidR="00035661">
        <w:t xml:space="preserve"> Јавно</w:t>
      </w:r>
      <w:r w:rsidR="007667C3">
        <w:t>г</w:t>
      </w:r>
      <w:r w:rsidR="00035661">
        <w:t xml:space="preserve"> пр</w:t>
      </w:r>
      <w:r w:rsidR="007667C3">
        <w:t>едузећа</w:t>
      </w:r>
      <w:r w:rsidR="00035661" w:rsidRPr="00367429">
        <w:t xml:space="preserve"> Спортски центар „</w:t>
      </w:r>
      <w:r w:rsidR="00035661" w:rsidRPr="00367429">
        <w:rPr>
          <w:lang w:val="sr-Latn-BA"/>
        </w:rPr>
        <w:t xml:space="preserve">Servitium“ </w:t>
      </w:r>
      <w:r w:rsidR="00035661" w:rsidRPr="00367429">
        <w:t>Градишка</w:t>
      </w:r>
      <w:r w:rsidR="00035661">
        <w:t xml:space="preserve"> ( Арена Градишка)</w:t>
      </w:r>
      <w:r w:rsidR="009E4EC2">
        <w:rPr>
          <w:lang w:val="sr-Cyrl-RS"/>
        </w:rPr>
        <w:t>,</w:t>
      </w:r>
      <w:r w:rsidR="0098707A">
        <w:t xml:space="preserve"> који би требао </w:t>
      </w:r>
      <w:r w:rsidR="006A1DCA">
        <w:t>бити довољан за несметано функционисање</w:t>
      </w:r>
      <w:r w:rsidR="007667C3">
        <w:t xml:space="preserve"> на радост свих наших спортиста и осталих корисника.</w:t>
      </w:r>
    </w:p>
    <w:p w14:paraId="7DD92F4D" w14:textId="77777777" w:rsidR="000A4055" w:rsidRDefault="000A4055" w:rsidP="008844D6">
      <w:pPr>
        <w:jc w:val="both"/>
      </w:pPr>
    </w:p>
    <w:p w14:paraId="0FF889EC" w14:textId="77777777" w:rsidR="00F85724" w:rsidRDefault="00F85724" w:rsidP="008844D6">
      <w:pPr>
        <w:jc w:val="both"/>
      </w:pPr>
    </w:p>
    <w:p w14:paraId="4CCFDA68" w14:textId="77777777" w:rsidR="00F85724" w:rsidRDefault="00F85724" w:rsidP="008844D6">
      <w:pPr>
        <w:jc w:val="both"/>
      </w:pPr>
    </w:p>
    <w:p w14:paraId="5CFAA00C" w14:textId="77777777" w:rsidR="00F85724" w:rsidRDefault="00F85724" w:rsidP="008844D6">
      <w:pPr>
        <w:jc w:val="both"/>
      </w:pPr>
    </w:p>
    <w:p w14:paraId="15DAC527" w14:textId="77777777" w:rsidR="00F85724" w:rsidRDefault="00F85724" w:rsidP="008844D6">
      <w:pPr>
        <w:jc w:val="both"/>
      </w:pPr>
    </w:p>
    <w:p w14:paraId="04CA2604" w14:textId="5FB638D1" w:rsidR="00F85724" w:rsidRDefault="00712EAD" w:rsidP="00712EAD">
      <w:pPr>
        <w:jc w:val="center"/>
      </w:pPr>
      <w:r>
        <w:rPr>
          <w:lang w:val="sr-Cyrl-BA"/>
        </w:rPr>
        <w:t xml:space="preserve">                                                                                                          </w:t>
      </w:r>
      <w:r w:rsidR="0079379B">
        <w:t>Д</w:t>
      </w:r>
      <w:r w:rsidR="00E52309">
        <w:t>иректор</w:t>
      </w:r>
    </w:p>
    <w:p w14:paraId="5A210772" w14:textId="77777777" w:rsidR="0079379B" w:rsidRDefault="0079379B" w:rsidP="008844D6">
      <w:pPr>
        <w:jc w:val="both"/>
      </w:pPr>
    </w:p>
    <w:p w14:paraId="40278FC2" w14:textId="77777777" w:rsidR="0079379B" w:rsidRDefault="0079379B" w:rsidP="008844D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________________</w:t>
      </w:r>
    </w:p>
    <w:p w14:paraId="48C2DC2B" w14:textId="77777777" w:rsidR="00F85724" w:rsidRPr="00F85724" w:rsidRDefault="00F85724" w:rsidP="008844D6">
      <w:pPr>
        <w:jc w:val="both"/>
      </w:pPr>
      <w:r>
        <w:t xml:space="preserve">                                                                                                                            Милош Вујинић</w:t>
      </w:r>
    </w:p>
    <w:sectPr w:rsidR="00F85724" w:rsidRPr="00F85724" w:rsidSect="008119FE">
      <w:footerReference w:type="even" r:id="rId8"/>
      <w:footerReference w:type="default" r:id="rId9"/>
      <w:pgSz w:w="12240" w:h="15840"/>
      <w:pgMar w:top="284" w:right="900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4CEFE" w14:textId="77777777" w:rsidR="000D23A0" w:rsidRDefault="000D23A0" w:rsidP="00367429">
      <w:r>
        <w:separator/>
      </w:r>
    </w:p>
  </w:endnote>
  <w:endnote w:type="continuationSeparator" w:id="0">
    <w:p w14:paraId="3C4A0D62" w14:textId="77777777" w:rsidR="000D23A0" w:rsidRDefault="000D23A0" w:rsidP="0036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3EE51" w14:textId="77777777" w:rsidR="00367429" w:rsidRPr="00367429" w:rsidRDefault="00367429">
    <w:pPr>
      <w:pStyle w:val="Foo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1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9682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A7C873" w14:textId="77777777" w:rsidR="008119FE" w:rsidRDefault="00624948">
        <w:pPr>
          <w:pStyle w:val="Footer"/>
          <w:jc w:val="right"/>
        </w:pPr>
        <w:r>
          <w:fldChar w:fldCharType="begin"/>
        </w:r>
        <w:r w:rsidR="008119FE">
          <w:instrText xml:space="preserve"> PAGE   \* MERGEFORMAT </w:instrText>
        </w:r>
        <w:r>
          <w:fldChar w:fldCharType="separate"/>
        </w:r>
        <w:r w:rsidR="005A36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C1E660" w14:textId="77777777" w:rsidR="00367429" w:rsidRDefault="003674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493C3" w14:textId="77777777" w:rsidR="000D23A0" w:rsidRDefault="000D23A0" w:rsidP="00367429">
      <w:r>
        <w:separator/>
      </w:r>
    </w:p>
  </w:footnote>
  <w:footnote w:type="continuationSeparator" w:id="0">
    <w:p w14:paraId="7DC7D1CF" w14:textId="77777777" w:rsidR="000D23A0" w:rsidRDefault="000D23A0" w:rsidP="00367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0BC5438"/>
    <w:multiLevelType w:val="hybridMultilevel"/>
    <w:tmpl w:val="4A9EE2B2"/>
    <w:lvl w:ilvl="0" w:tplc="1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89829B5"/>
    <w:multiLevelType w:val="hybridMultilevel"/>
    <w:tmpl w:val="41F4B4EC"/>
    <w:lvl w:ilvl="0" w:tplc="F0487EAE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237A9"/>
    <w:multiLevelType w:val="hybridMultilevel"/>
    <w:tmpl w:val="363E561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E72FC"/>
    <w:multiLevelType w:val="multilevel"/>
    <w:tmpl w:val="DA1CF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5975B90"/>
    <w:multiLevelType w:val="multilevel"/>
    <w:tmpl w:val="9E26B4E8"/>
    <w:numStyleLink w:val="ArticleSection"/>
  </w:abstractNum>
  <w:abstractNum w:abstractNumId="16">
    <w:nsid w:val="5CB379ED"/>
    <w:multiLevelType w:val="multilevel"/>
    <w:tmpl w:val="A30A3E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0872ACD"/>
    <w:multiLevelType w:val="hybridMultilevel"/>
    <w:tmpl w:val="621C415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60E42"/>
    <w:multiLevelType w:val="multilevel"/>
    <w:tmpl w:val="9E26B4E8"/>
    <w:numStyleLink w:val="ArticleSection"/>
  </w:abstractNum>
  <w:abstractNum w:abstractNumId="20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8"/>
  </w:num>
  <w:num w:numId="19">
    <w:abstractNumId w:val="16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EB"/>
    <w:rsid w:val="00025F6A"/>
    <w:rsid w:val="00035661"/>
    <w:rsid w:val="00075DF1"/>
    <w:rsid w:val="000774BC"/>
    <w:rsid w:val="00081706"/>
    <w:rsid w:val="000A4055"/>
    <w:rsid w:val="000B6179"/>
    <w:rsid w:val="000D23A0"/>
    <w:rsid w:val="000F65E5"/>
    <w:rsid w:val="0014583E"/>
    <w:rsid w:val="0016277D"/>
    <w:rsid w:val="001954BB"/>
    <w:rsid w:val="001D3C9B"/>
    <w:rsid w:val="001E6E06"/>
    <w:rsid w:val="002011AB"/>
    <w:rsid w:val="00215B5F"/>
    <w:rsid w:val="002162EB"/>
    <w:rsid w:val="00217319"/>
    <w:rsid w:val="00236A8E"/>
    <w:rsid w:val="0025006B"/>
    <w:rsid w:val="00250ABB"/>
    <w:rsid w:val="00273845"/>
    <w:rsid w:val="0029257F"/>
    <w:rsid w:val="00296ABC"/>
    <w:rsid w:val="002B1772"/>
    <w:rsid w:val="002B6505"/>
    <w:rsid w:val="002D32E7"/>
    <w:rsid w:val="002D78A0"/>
    <w:rsid w:val="002E1889"/>
    <w:rsid w:val="002E287B"/>
    <w:rsid w:val="002F3047"/>
    <w:rsid w:val="00302033"/>
    <w:rsid w:val="00314C57"/>
    <w:rsid w:val="0032222F"/>
    <w:rsid w:val="00342B9A"/>
    <w:rsid w:val="00360476"/>
    <w:rsid w:val="00361E74"/>
    <w:rsid w:val="00367429"/>
    <w:rsid w:val="00385496"/>
    <w:rsid w:val="003B28BA"/>
    <w:rsid w:val="003B65A7"/>
    <w:rsid w:val="003C341E"/>
    <w:rsid w:val="003C661F"/>
    <w:rsid w:val="003F24A3"/>
    <w:rsid w:val="003F2A33"/>
    <w:rsid w:val="00401F5D"/>
    <w:rsid w:val="00416EE8"/>
    <w:rsid w:val="0045120B"/>
    <w:rsid w:val="00462FAE"/>
    <w:rsid w:val="00471B9F"/>
    <w:rsid w:val="004744C2"/>
    <w:rsid w:val="004855CF"/>
    <w:rsid w:val="00485D8B"/>
    <w:rsid w:val="004C0F08"/>
    <w:rsid w:val="004D2433"/>
    <w:rsid w:val="00506E7D"/>
    <w:rsid w:val="005146D7"/>
    <w:rsid w:val="0052420C"/>
    <w:rsid w:val="005316E9"/>
    <w:rsid w:val="00547F97"/>
    <w:rsid w:val="00567DBD"/>
    <w:rsid w:val="005939FD"/>
    <w:rsid w:val="005A368C"/>
    <w:rsid w:val="005B305B"/>
    <w:rsid w:val="005C1659"/>
    <w:rsid w:val="005C79F3"/>
    <w:rsid w:val="005D1B07"/>
    <w:rsid w:val="005D3178"/>
    <w:rsid w:val="005D64F3"/>
    <w:rsid w:val="005E64DF"/>
    <w:rsid w:val="005F4DEF"/>
    <w:rsid w:val="00606839"/>
    <w:rsid w:val="00624948"/>
    <w:rsid w:val="00643289"/>
    <w:rsid w:val="0065717B"/>
    <w:rsid w:val="00671CB3"/>
    <w:rsid w:val="00676689"/>
    <w:rsid w:val="006A1DCA"/>
    <w:rsid w:val="006D4589"/>
    <w:rsid w:val="006D45D2"/>
    <w:rsid w:val="006D6BB1"/>
    <w:rsid w:val="006F2A7A"/>
    <w:rsid w:val="006F3BAE"/>
    <w:rsid w:val="00700B90"/>
    <w:rsid w:val="007124B0"/>
    <w:rsid w:val="00712EAD"/>
    <w:rsid w:val="007510E8"/>
    <w:rsid w:val="00756DB7"/>
    <w:rsid w:val="007620A0"/>
    <w:rsid w:val="007667C3"/>
    <w:rsid w:val="00791E4E"/>
    <w:rsid w:val="0079379B"/>
    <w:rsid w:val="007A3A09"/>
    <w:rsid w:val="007B7DC4"/>
    <w:rsid w:val="007C5C79"/>
    <w:rsid w:val="007D4349"/>
    <w:rsid w:val="007D52E7"/>
    <w:rsid w:val="007E34BA"/>
    <w:rsid w:val="007F675E"/>
    <w:rsid w:val="008036C4"/>
    <w:rsid w:val="008119FE"/>
    <w:rsid w:val="00814EE8"/>
    <w:rsid w:val="00827346"/>
    <w:rsid w:val="008365D1"/>
    <w:rsid w:val="0084414C"/>
    <w:rsid w:val="008511C3"/>
    <w:rsid w:val="00860225"/>
    <w:rsid w:val="0086669E"/>
    <w:rsid w:val="0087669F"/>
    <w:rsid w:val="00877CE7"/>
    <w:rsid w:val="008844D6"/>
    <w:rsid w:val="008B72FA"/>
    <w:rsid w:val="008C6115"/>
    <w:rsid w:val="008D03D1"/>
    <w:rsid w:val="00916DDA"/>
    <w:rsid w:val="009202C1"/>
    <w:rsid w:val="00931833"/>
    <w:rsid w:val="00964980"/>
    <w:rsid w:val="009677FD"/>
    <w:rsid w:val="0098707A"/>
    <w:rsid w:val="0099078E"/>
    <w:rsid w:val="009931B8"/>
    <w:rsid w:val="00996D94"/>
    <w:rsid w:val="009B42E1"/>
    <w:rsid w:val="009E4EC2"/>
    <w:rsid w:val="009E67FD"/>
    <w:rsid w:val="009F7458"/>
    <w:rsid w:val="00A03F98"/>
    <w:rsid w:val="00A516D5"/>
    <w:rsid w:val="00AB0FC1"/>
    <w:rsid w:val="00AB6158"/>
    <w:rsid w:val="00AE07E9"/>
    <w:rsid w:val="00AF5F5F"/>
    <w:rsid w:val="00B270D5"/>
    <w:rsid w:val="00B9769D"/>
    <w:rsid w:val="00BC06F0"/>
    <w:rsid w:val="00C15431"/>
    <w:rsid w:val="00C15AC0"/>
    <w:rsid w:val="00C312BD"/>
    <w:rsid w:val="00C70AF1"/>
    <w:rsid w:val="00C71A99"/>
    <w:rsid w:val="00C838F1"/>
    <w:rsid w:val="00C86185"/>
    <w:rsid w:val="00C91279"/>
    <w:rsid w:val="00CB4DDA"/>
    <w:rsid w:val="00CB65DA"/>
    <w:rsid w:val="00CC120B"/>
    <w:rsid w:val="00D05E5C"/>
    <w:rsid w:val="00D37205"/>
    <w:rsid w:val="00D51D3D"/>
    <w:rsid w:val="00D56B6A"/>
    <w:rsid w:val="00D612F6"/>
    <w:rsid w:val="00D74DB1"/>
    <w:rsid w:val="00DA7938"/>
    <w:rsid w:val="00DB0294"/>
    <w:rsid w:val="00DB55C9"/>
    <w:rsid w:val="00DB6794"/>
    <w:rsid w:val="00DC3C19"/>
    <w:rsid w:val="00DF0E1C"/>
    <w:rsid w:val="00DF2A1B"/>
    <w:rsid w:val="00E11A8F"/>
    <w:rsid w:val="00E13505"/>
    <w:rsid w:val="00E214C8"/>
    <w:rsid w:val="00E5112C"/>
    <w:rsid w:val="00E52309"/>
    <w:rsid w:val="00E579E4"/>
    <w:rsid w:val="00E97504"/>
    <w:rsid w:val="00EC0C0C"/>
    <w:rsid w:val="00EE0E41"/>
    <w:rsid w:val="00EF3B9D"/>
    <w:rsid w:val="00F128E8"/>
    <w:rsid w:val="00F17327"/>
    <w:rsid w:val="00F17FA5"/>
    <w:rsid w:val="00F20BBF"/>
    <w:rsid w:val="00F2782F"/>
    <w:rsid w:val="00F761B3"/>
    <w:rsid w:val="00F82862"/>
    <w:rsid w:val="00F85724"/>
    <w:rsid w:val="00F91A68"/>
    <w:rsid w:val="00FA0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1FA0A7A1"/>
  <w15:docId w15:val="{4C552104-5A85-45E2-88F8-071EB3DD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4C8"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rsid w:val="00E214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E214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rsid w:val="00E214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214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214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214C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214C8"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rsid w:val="00E214C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214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E214C8"/>
    <w:pPr>
      <w:numPr>
        <w:numId w:val="1"/>
      </w:numPr>
    </w:pPr>
  </w:style>
  <w:style w:type="numbering" w:styleId="1ai">
    <w:name w:val="Outline List 1"/>
    <w:basedOn w:val="NoList"/>
    <w:rsid w:val="00E214C8"/>
    <w:pPr>
      <w:numPr>
        <w:numId w:val="3"/>
      </w:numPr>
    </w:pPr>
  </w:style>
  <w:style w:type="numbering" w:styleId="ArticleSection">
    <w:name w:val="Outline List 3"/>
    <w:basedOn w:val="NoList"/>
    <w:rsid w:val="00E214C8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rsid w:val="00E214C8"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rsid w:val="00E214C8"/>
    <w:pPr>
      <w:spacing w:after="120"/>
    </w:pPr>
  </w:style>
  <w:style w:type="paragraph" w:styleId="BodyText2">
    <w:name w:val="Body Text 2"/>
    <w:basedOn w:val="Normal"/>
    <w:uiPriority w:val="99"/>
    <w:semiHidden/>
    <w:unhideWhenUsed/>
    <w:rsid w:val="00E214C8"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rsid w:val="00E214C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E214C8"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rsid w:val="00E214C8"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rsid w:val="00E214C8"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rsid w:val="00E214C8"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rsid w:val="00E214C8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rsid w:val="00E214C8"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  <w:rsid w:val="00E214C8"/>
  </w:style>
  <w:style w:type="paragraph" w:styleId="E-mailSignature">
    <w:name w:val="E-mail Signature"/>
    <w:basedOn w:val="Normal"/>
    <w:uiPriority w:val="99"/>
    <w:semiHidden/>
    <w:unhideWhenUsed/>
    <w:rsid w:val="00E214C8"/>
  </w:style>
  <w:style w:type="character" w:styleId="Emphasis">
    <w:name w:val="Emphasis"/>
    <w:basedOn w:val="DefaultParagraphFont"/>
    <w:uiPriority w:val="20"/>
    <w:qFormat/>
    <w:rsid w:val="00E214C8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E214C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sid w:val="00E214C8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214C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E214C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unhideWhenUsed/>
    <w:rsid w:val="00E214C8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  <w:rsid w:val="00E214C8"/>
  </w:style>
  <w:style w:type="paragraph" w:styleId="HTMLAddress">
    <w:name w:val="HTML Address"/>
    <w:basedOn w:val="Normal"/>
    <w:uiPriority w:val="99"/>
    <w:semiHidden/>
    <w:unhideWhenUsed/>
    <w:rsid w:val="00E214C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214C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214C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214C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214C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sid w:val="00E214C8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214C8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sid w:val="00E214C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214C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214C8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214C8"/>
  </w:style>
  <w:style w:type="paragraph" w:styleId="List">
    <w:name w:val="List"/>
    <w:basedOn w:val="Normal"/>
    <w:uiPriority w:val="99"/>
    <w:semiHidden/>
    <w:unhideWhenUsed/>
    <w:rsid w:val="00E214C8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E214C8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E214C8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E214C8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E214C8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E214C8"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rsid w:val="00E214C8"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rsid w:val="00E214C8"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rsid w:val="00E214C8"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rsid w:val="00E214C8"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rsid w:val="00E214C8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E214C8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E214C8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E214C8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E214C8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E214C8"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rsid w:val="00E214C8"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rsid w:val="00E214C8"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rsid w:val="00E214C8"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rsid w:val="00E214C8"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rsid w:val="00E214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E214C8"/>
  </w:style>
  <w:style w:type="paragraph" w:styleId="NormalIndent">
    <w:name w:val="Normal Indent"/>
    <w:basedOn w:val="Normal"/>
    <w:uiPriority w:val="99"/>
    <w:semiHidden/>
    <w:unhideWhenUsed/>
    <w:rsid w:val="00E214C8"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  <w:rsid w:val="00E214C8"/>
  </w:style>
  <w:style w:type="character" w:styleId="PageNumber">
    <w:name w:val="page number"/>
    <w:basedOn w:val="DefaultParagraphFont"/>
    <w:uiPriority w:val="99"/>
    <w:semiHidden/>
    <w:unhideWhenUsed/>
    <w:rsid w:val="00E214C8"/>
  </w:style>
  <w:style w:type="paragraph" w:styleId="PlainText">
    <w:name w:val="Plain Text"/>
    <w:basedOn w:val="Normal"/>
    <w:uiPriority w:val="99"/>
    <w:semiHidden/>
    <w:unhideWhenUsed/>
    <w:rsid w:val="00E214C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  <w:rsid w:val="00E214C8"/>
  </w:style>
  <w:style w:type="paragraph" w:styleId="Signature">
    <w:name w:val="Signature"/>
    <w:basedOn w:val="Normal"/>
    <w:uiPriority w:val="99"/>
    <w:semiHidden/>
    <w:unhideWhenUsed/>
    <w:rsid w:val="00E214C8"/>
    <w:pPr>
      <w:ind w:left="4320"/>
    </w:pPr>
  </w:style>
  <w:style w:type="character" w:styleId="Strong">
    <w:name w:val="Strong"/>
    <w:basedOn w:val="DefaultParagraphFont"/>
    <w:uiPriority w:val="23"/>
    <w:qFormat/>
    <w:rsid w:val="00E214C8"/>
    <w:rPr>
      <w:b/>
      <w:bCs/>
    </w:rPr>
  </w:style>
  <w:style w:type="paragraph" w:styleId="Subtitle">
    <w:name w:val="Subtitle"/>
    <w:basedOn w:val="Normal"/>
    <w:uiPriority w:val="11"/>
    <w:qFormat/>
    <w:rsid w:val="00E214C8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rsid w:val="00E214C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214C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214C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214C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214C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214C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214C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214C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214C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214C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214C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214C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214C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214C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214C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214C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214C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21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E214C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214C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214C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214C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214C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214C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214C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214C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214C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214C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214C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214C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214C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214C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214C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214C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214C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214C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214C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214C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214C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214C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21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E214C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214C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214C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rsid w:val="00E214C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sid w:val="00E214C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sid w:val="00E214C8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214C8"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E214C8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sid w:val="00E214C8"/>
    <w:rPr>
      <w:b/>
      <w:bCs/>
    </w:rPr>
  </w:style>
  <w:style w:type="paragraph" w:styleId="DocumentMap">
    <w:name w:val="Document Map"/>
    <w:basedOn w:val="Normal"/>
    <w:uiPriority w:val="99"/>
    <w:semiHidden/>
    <w:unhideWhenUsed/>
    <w:rsid w:val="00E214C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214C8"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sid w:val="00E21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14C8"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sid w:val="00E214C8"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214C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214C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214C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214C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214C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214C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214C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214C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214C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14C8"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rsid w:val="00E214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214C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214C8"/>
  </w:style>
  <w:style w:type="paragraph" w:styleId="TOAHeading">
    <w:name w:val="toa heading"/>
    <w:basedOn w:val="Normal"/>
    <w:next w:val="Normal"/>
    <w:uiPriority w:val="99"/>
    <w:semiHidden/>
    <w:unhideWhenUsed/>
    <w:rsid w:val="00E214C8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214C8"/>
  </w:style>
  <w:style w:type="paragraph" w:styleId="TOC2">
    <w:name w:val="toc 2"/>
    <w:basedOn w:val="Normal"/>
    <w:next w:val="Normal"/>
    <w:autoRedefine/>
    <w:uiPriority w:val="99"/>
    <w:semiHidden/>
    <w:unhideWhenUsed/>
    <w:rsid w:val="00E214C8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214C8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214C8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214C8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214C8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214C8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214C8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214C8"/>
    <w:pPr>
      <w:ind w:left="1920"/>
    </w:pPr>
  </w:style>
  <w:style w:type="paragraph" w:styleId="ListParagraph">
    <w:name w:val="List Paragraph"/>
    <w:basedOn w:val="Normal"/>
    <w:uiPriority w:val="34"/>
    <w:qFormat/>
    <w:rsid w:val="005D64F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8119FE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19AD2-F7C5-4FA7-99F6-AC661010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1</TotalTime>
  <Pages>7</Pages>
  <Words>2144</Words>
  <Characters>12221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2024-12-09T09:12:00Z</cp:lastPrinted>
  <dcterms:created xsi:type="dcterms:W3CDTF">2024-12-17T07:55:00Z</dcterms:created>
  <dcterms:modified xsi:type="dcterms:W3CDTF">2024-12-17T07:55:00Z</dcterms:modified>
</cp:coreProperties>
</file>