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AF9033" w14:textId="4E45B463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 xml:space="preserve">На основу члана 39. Закона о локалној самоуправи („Службени гласник Републике Српске“, бр. 97/16 и 36/19), чл. 50., 51. и 53. Закона о службеницима и намјештеницима у органима јединица локалне самоуправе („Службени гласник Републике Српске“, број 97/16) и чл. 54. став 1. и 87. Статута града Градишка </w:t>
      </w:r>
      <w:bookmarkStart w:id="0" w:name="_Hlk182292787"/>
      <w:r w:rsidRPr="00E81907">
        <w:rPr>
          <w:rFonts w:ascii="Arial" w:hAnsi="Arial" w:cs="Arial"/>
          <w:lang w:val="sr-Cyrl-BA"/>
        </w:rPr>
        <w:t>(„Службени гласник града Градишка“, бр. 4/17 и 5/19)</w:t>
      </w:r>
      <w:bookmarkEnd w:id="0"/>
      <w:r w:rsidRPr="00E81907">
        <w:rPr>
          <w:rFonts w:ascii="Arial" w:hAnsi="Arial" w:cs="Arial"/>
          <w:lang w:val="sr-Cyrl-BA"/>
        </w:rPr>
        <w:t>, Скупштина града Градишка на сједници одржаној ____________2024. године доноси</w:t>
      </w:r>
    </w:p>
    <w:p w14:paraId="28650209" w14:textId="0210E96E" w:rsidR="00935C3D" w:rsidRDefault="00935C3D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b/>
          <w:bCs/>
          <w:lang w:val="sr-Cyrl-BA"/>
        </w:rPr>
      </w:pPr>
    </w:p>
    <w:p w14:paraId="5DD7E1FF" w14:textId="77777777" w:rsidR="00E81907" w:rsidRPr="00E81907" w:rsidRDefault="00E81907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b/>
          <w:bCs/>
          <w:lang w:val="sr-Cyrl-BA"/>
        </w:rPr>
      </w:pPr>
    </w:p>
    <w:p w14:paraId="043BE91F" w14:textId="5418E7D5" w:rsidR="00935C3D" w:rsidRDefault="00935C3D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О Д Л У К У</w:t>
      </w:r>
    </w:p>
    <w:p w14:paraId="5A82C9EB" w14:textId="77777777" w:rsidR="00E81907" w:rsidRPr="00E81907" w:rsidRDefault="00E81907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sz w:val="16"/>
          <w:szCs w:val="16"/>
          <w:lang w:val="sr-Cyrl-BA"/>
        </w:rPr>
      </w:pPr>
    </w:p>
    <w:p w14:paraId="6678A5A5" w14:textId="3CE91008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о расписивању јавног конкурса за</w:t>
      </w:r>
      <w:r w:rsidR="00E81907">
        <w:rPr>
          <w:rFonts w:ascii="Arial" w:eastAsia="Arial,Bold" w:hAnsi="Arial" w:cs="Arial"/>
          <w:b/>
          <w:bCs/>
          <w:lang w:val="sr-Latn-RS"/>
        </w:rPr>
        <w:t xml:space="preserve"> </w:t>
      </w:r>
      <w:r w:rsidRPr="00E81907">
        <w:rPr>
          <w:rFonts w:ascii="Arial" w:eastAsia="Arial,Bold" w:hAnsi="Arial" w:cs="Arial"/>
          <w:b/>
          <w:bCs/>
          <w:lang w:val="sr-Cyrl-BA"/>
        </w:rPr>
        <w:t>избор и именовање секретара</w:t>
      </w:r>
    </w:p>
    <w:p w14:paraId="016469F5" w14:textId="0C0B06DC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Скупштине града Градишка</w:t>
      </w:r>
    </w:p>
    <w:p w14:paraId="5F13B6EB" w14:textId="668919A8" w:rsidR="00935C3D" w:rsidRDefault="00935C3D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b/>
          <w:bCs/>
          <w:lang w:val="sr-Cyrl-BA"/>
        </w:rPr>
      </w:pPr>
    </w:p>
    <w:p w14:paraId="34AA2157" w14:textId="77777777" w:rsidR="00E81907" w:rsidRPr="00E81907" w:rsidRDefault="00E81907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b/>
          <w:bCs/>
          <w:lang w:val="sr-Cyrl-BA"/>
        </w:rPr>
      </w:pPr>
    </w:p>
    <w:p w14:paraId="2E3BF22C" w14:textId="3E05E6F4" w:rsidR="00935C3D" w:rsidRDefault="00935C3D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I</w:t>
      </w:r>
    </w:p>
    <w:p w14:paraId="0379FE07" w14:textId="77777777" w:rsidR="00E81907" w:rsidRPr="00E81907" w:rsidRDefault="00E81907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</w:p>
    <w:p w14:paraId="28015371" w14:textId="7D31B5EB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Доноси се одлука о расписивању јавног конкурса и утврђују услови и критеријуми за избор и именовање секретара Скупштине града Градишка.</w:t>
      </w:r>
    </w:p>
    <w:p w14:paraId="50C0F4A5" w14:textId="77777777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,Bold" w:hAnsi="Arial" w:cs="Arial"/>
          <w:b/>
          <w:bCs/>
          <w:lang w:val="sr-Cyrl-BA"/>
        </w:rPr>
      </w:pPr>
    </w:p>
    <w:p w14:paraId="55EAEE2A" w14:textId="1576498B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II</w:t>
      </w:r>
    </w:p>
    <w:p w14:paraId="30BFB27A" w14:textId="77777777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Опис послова:</w:t>
      </w:r>
    </w:p>
    <w:p w14:paraId="56A50E4F" w14:textId="77777777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6AC16349" w14:textId="546C37C9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Секретар Скупштине града руководи стручном службом Скупштине града и одговоран је за њен рад. Обавља стручне послове за потребе Скупштине града, њених радних тијела и Колегијума Скупштине. Секретар пружа стручну помоћ предсједнику Скупштине града и одборницима. За свој рад и рад Стручне службе одговара предсједнику Скупштине града.</w:t>
      </w:r>
    </w:p>
    <w:p w14:paraId="0B0A9B2F" w14:textId="77777777" w:rsidR="00AC7F1E" w:rsidRPr="00E81907" w:rsidRDefault="00AC7F1E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b/>
          <w:bCs/>
          <w:lang w:val="sr-Cyrl-BA"/>
        </w:rPr>
      </w:pPr>
    </w:p>
    <w:p w14:paraId="180AE03B" w14:textId="3E6F8ADA" w:rsidR="00935C3D" w:rsidRDefault="00935C3D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III</w:t>
      </w:r>
    </w:p>
    <w:p w14:paraId="582E949A" w14:textId="77777777" w:rsidR="00E81907" w:rsidRPr="00E81907" w:rsidRDefault="00E81907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</w:p>
    <w:p w14:paraId="744902CF" w14:textId="0E07B5C2" w:rsidR="00935C3D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Општи услови за именовање</w:t>
      </w:r>
      <w:r w:rsidR="00AC7F1E" w:rsidRPr="00E81907">
        <w:rPr>
          <w:rFonts w:ascii="Arial" w:eastAsia="Arial,Bold" w:hAnsi="Arial" w:cs="Arial"/>
          <w:b/>
          <w:bCs/>
          <w:lang w:val="sr-Cyrl-BA"/>
        </w:rPr>
        <w:t xml:space="preserve"> </w:t>
      </w:r>
      <w:r w:rsidRPr="00E81907">
        <w:rPr>
          <w:rFonts w:ascii="Arial" w:eastAsia="Arial,Bold" w:hAnsi="Arial" w:cs="Arial"/>
          <w:b/>
          <w:bCs/>
          <w:lang w:val="sr-Cyrl-BA"/>
        </w:rPr>
        <w:t>су:</w:t>
      </w:r>
    </w:p>
    <w:p w14:paraId="58D496D6" w14:textId="77777777" w:rsidR="00E81907" w:rsidRPr="00E81907" w:rsidRDefault="00E81907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,Bold" w:hAnsi="Arial" w:cs="Arial"/>
          <w:b/>
          <w:bCs/>
          <w:lang w:val="sr-Cyrl-BA"/>
        </w:rPr>
      </w:pPr>
    </w:p>
    <w:p w14:paraId="3317F603" w14:textId="12F14A3C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1. да је држављанин Републике Српске, односно Босне и Херцеговине,</w:t>
      </w:r>
    </w:p>
    <w:p w14:paraId="3945AAB4" w14:textId="77777777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2. да је старије од 18 година,</w:t>
      </w:r>
    </w:p>
    <w:p w14:paraId="40B29E85" w14:textId="77777777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3. да има општу здравствену способност,</w:t>
      </w:r>
    </w:p>
    <w:p w14:paraId="7AD816E4" w14:textId="7268143E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4. да није осуђиван за кривично дјело на безусловну казну затвора од најмање шест</w:t>
      </w:r>
    </w:p>
    <w:p w14:paraId="62E9D919" w14:textId="57DEA58F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мјесеци или за кривично дјело које га чини неподобним за обављање послова у</w:t>
      </w:r>
    </w:p>
    <w:p w14:paraId="403A7E08" w14:textId="77777777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градској управи,</w:t>
      </w:r>
    </w:p>
    <w:p w14:paraId="231305AA" w14:textId="093067DF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5. да није отпуштан из органа управе као резултат дисциплинске мјере, на било</w:t>
      </w:r>
    </w:p>
    <w:p w14:paraId="2C773960" w14:textId="39B2D7AD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Којем нивоу власти у Босни и Херцеговини, три године прије објављивања Конкурса,</w:t>
      </w:r>
    </w:p>
    <w:p w14:paraId="72D4201A" w14:textId="79C1035B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6. да није под оптужницом Међународног суда за ратне злочине почињене на</w:t>
      </w:r>
    </w:p>
    <w:p w14:paraId="15D4DC32" w14:textId="06F0156F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Подручју бивше Југославије у Хагу и да није одбио наредбу да се повинује пред</w:t>
      </w:r>
    </w:p>
    <w:p w14:paraId="626D0A4C" w14:textId="2E6711A5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Трибуналом (члан IX став 1. Устава БиХ) и</w:t>
      </w:r>
    </w:p>
    <w:p w14:paraId="24907DD3" w14:textId="1CAF37D8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7. да није у сукобу интереса, односно да не обавља дужност која је неспојива са дужношћу службеника у градској управи.</w:t>
      </w:r>
    </w:p>
    <w:p w14:paraId="22EE576C" w14:textId="77777777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,Bold" w:hAnsi="Arial" w:cs="Arial"/>
          <w:b/>
          <w:bCs/>
          <w:lang w:val="sr-Cyrl-BA"/>
        </w:rPr>
      </w:pPr>
    </w:p>
    <w:p w14:paraId="5637D833" w14:textId="6EAB74E5" w:rsidR="00935C3D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Посебни услови за именовање су:</w:t>
      </w:r>
    </w:p>
    <w:p w14:paraId="42B05746" w14:textId="77777777" w:rsidR="00E81907" w:rsidRPr="00E81907" w:rsidRDefault="00E81907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,Bold" w:hAnsi="Arial" w:cs="Arial"/>
          <w:b/>
          <w:bCs/>
          <w:lang w:val="sr-Cyrl-BA"/>
        </w:rPr>
      </w:pPr>
    </w:p>
    <w:p w14:paraId="1215545D" w14:textId="5BE72F95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1. да има четверогодишњ</w:t>
      </w:r>
      <w:r w:rsidR="00AC7F1E" w:rsidRPr="00E81907">
        <w:rPr>
          <w:rFonts w:ascii="Arial" w:hAnsi="Arial" w:cs="Arial"/>
          <w:lang w:val="sr-Cyrl-BA"/>
        </w:rPr>
        <w:t>е</w:t>
      </w:r>
      <w:r w:rsidRPr="00E81907">
        <w:rPr>
          <w:rFonts w:ascii="Arial" w:hAnsi="Arial" w:cs="Arial"/>
          <w:lang w:val="sr-Cyrl-BA"/>
        </w:rPr>
        <w:t xml:space="preserve"> студиј</w:t>
      </w:r>
      <w:r w:rsidR="00AC7F1E" w:rsidRPr="00E81907">
        <w:rPr>
          <w:rFonts w:ascii="Arial" w:hAnsi="Arial" w:cs="Arial"/>
          <w:lang w:val="sr-Cyrl-BA"/>
        </w:rPr>
        <w:t>е</w:t>
      </w:r>
      <w:r w:rsidRPr="00E81907">
        <w:rPr>
          <w:rFonts w:ascii="Arial" w:hAnsi="Arial" w:cs="Arial"/>
          <w:lang w:val="sr-Cyrl-BA"/>
        </w:rPr>
        <w:t xml:space="preserve"> са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звањем дипломирани правник или први</w:t>
      </w:r>
    </w:p>
    <w:p w14:paraId="68CBD641" w14:textId="77043CB5" w:rsidR="00935C3D" w:rsidRPr="00E81907" w:rsidRDefault="00AC7F1E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Ц</w:t>
      </w:r>
      <w:r w:rsidR="00935C3D" w:rsidRPr="00E81907">
        <w:rPr>
          <w:rFonts w:ascii="Arial" w:hAnsi="Arial" w:cs="Arial"/>
          <w:lang w:val="sr-Cyrl-BA"/>
        </w:rPr>
        <w:t>иклус</w:t>
      </w:r>
      <w:r w:rsidRPr="00E81907">
        <w:rPr>
          <w:rFonts w:ascii="Arial" w:hAnsi="Arial" w:cs="Arial"/>
          <w:lang w:val="sr-Cyrl-BA"/>
        </w:rPr>
        <w:t xml:space="preserve"> </w:t>
      </w:r>
      <w:r w:rsidR="00935C3D" w:rsidRPr="00E81907">
        <w:rPr>
          <w:rFonts w:ascii="Arial" w:hAnsi="Arial" w:cs="Arial"/>
          <w:lang w:val="sr-Cyrl-BA"/>
        </w:rPr>
        <w:t>студија са звањем дипломирани</w:t>
      </w:r>
      <w:r w:rsidRPr="00E81907">
        <w:rPr>
          <w:rFonts w:ascii="Arial" w:hAnsi="Arial" w:cs="Arial"/>
          <w:lang w:val="sr-Cyrl-BA"/>
        </w:rPr>
        <w:t xml:space="preserve"> </w:t>
      </w:r>
      <w:r w:rsidR="00935C3D" w:rsidRPr="00E81907">
        <w:rPr>
          <w:rFonts w:ascii="Arial" w:hAnsi="Arial" w:cs="Arial"/>
          <w:lang w:val="sr-Cyrl-BA"/>
        </w:rPr>
        <w:t>правник и остварених најмање 240 ECTS</w:t>
      </w:r>
    </w:p>
    <w:p w14:paraId="3C83CC47" w14:textId="40EA4B30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бодова или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еквивалент,</w:t>
      </w:r>
    </w:p>
    <w:p w14:paraId="73BD343F" w14:textId="4F10B197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2. да има најмање три године радног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искуства у траженом степену образовања,</w:t>
      </w:r>
    </w:p>
    <w:p w14:paraId="1F7C814C" w14:textId="2F22DE08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3. да има положен стручни испит за рад у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управи и</w:t>
      </w:r>
    </w:p>
    <w:p w14:paraId="1AA41051" w14:textId="0AF74472" w:rsidR="00AC7F1E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4. да познаје рад на рачунару.</w:t>
      </w:r>
    </w:p>
    <w:p w14:paraId="6C99FABC" w14:textId="5AFA3299" w:rsidR="00935C3D" w:rsidRDefault="00935C3D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</w:rPr>
      </w:pPr>
      <w:r w:rsidRPr="00E81907">
        <w:rPr>
          <w:rFonts w:ascii="Arial" w:eastAsia="Arial,Bold" w:hAnsi="Arial" w:cs="Arial"/>
          <w:b/>
          <w:bCs/>
        </w:rPr>
        <w:lastRenderedPageBreak/>
        <w:t>IV</w:t>
      </w:r>
    </w:p>
    <w:p w14:paraId="4B740EFB" w14:textId="77777777" w:rsidR="00E81907" w:rsidRPr="00E81907" w:rsidRDefault="00E81907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</w:rPr>
      </w:pPr>
    </w:p>
    <w:p w14:paraId="7C2B6877" w14:textId="1FB28F78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Радно мјесто секретара Скупштине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града је руководеће радно мјесто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службеника прве категорије.</w:t>
      </w:r>
    </w:p>
    <w:p w14:paraId="482B105B" w14:textId="77777777" w:rsidR="00E81907" w:rsidRDefault="00E81907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</w:p>
    <w:p w14:paraId="285393FE" w14:textId="7A130EC8" w:rsidR="00935C3D" w:rsidRPr="00E81907" w:rsidRDefault="00935C3D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  <w:lang w:val="sr-Cyrl-BA"/>
        </w:rPr>
      </w:pPr>
      <w:r w:rsidRPr="00E81907">
        <w:rPr>
          <w:rFonts w:ascii="Arial" w:eastAsia="Arial,Bold" w:hAnsi="Arial" w:cs="Arial"/>
          <w:b/>
          <w:bCs/>
          <w:lang w:val="sr-Cyrl-BA"/>
        </w:rPr>
        <w:t>V</w:t>
      </w:r>
    </w:p>
    <w:p w14:paraId="2B7ABDB2" w14:textId="77777777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503204B9" w14:textId="17343A24" w:rsidR="008B5D5A" w:rsidRPr="00E81907" w:rsidRDefault="00935C3D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>Комисију за спровођење јавног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конкурса за избор и именовање секретара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Скупштине града именује Скупштина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града.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Комисија има пет чланова, од којих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су два члана одборници у Скупштини, два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члана службеници Градске управе града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Градишка који имају одговарајућу стручну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спрему, звање и радно искуство и један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члан је са листе стручњака коју је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утврдила Скупштина града.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Комисија ће извршити контролу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испуњености општих и посебних услова и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обавити улазни интервју са кандидатима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у року од 30 дана од дана истека рока за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пријављивање кандидата.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Поступак именовања секретара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мора се окончати у року 30 дана од дана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достављања приједлога Комисије за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спровођење јавног конкурса за избор и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именовање секретара Скупштине града</w:t>
      </w:r>
      <w:r w:rsidR="00AC7F1E" w:rsidRPr="00E81907">
        <w:rPr>
          <w:rFonts w:ascii="Arial" w:hAnsi="Arial" w:cs="Arial"/>
          <w:lang w:val="sr-Cyrl-BA"/>
        </w:rPr>
        <w:t xml:space="preserve"> </w:t>
      </w:r>
      <w:r w:rsidRPr="00E81907">
        <w:rPr>
          <w:rFonts w:ascii="Arial" w:hAnsi="Arial" w:cs="Arial"/>
          <w:lang w:val="sr-Cyrl-BA"/>
        </w:rPr>
        <w:t>предсједнику Скупштине града Градишка.</w:t>
      </w:r>
    </w:p>
    <w:p w14:paraId="55735CB4" w14:textId="77777777" w:rsidR="00E81907" w:rsidRDefault="00E81907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</w:rPr>
      </w:pPr>
    </w:p>
    <w:p w14:paraId="0E9D71E4" w14:textId="1D976E68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</w:rPr>
      </w:pPr>
      <w:r w:rsidRPr="00E81907">
        <w:rPr>
          <w:rFonts w:ascii="Arial" w:eastAsia="Arial,Bold" w:hAnsi="Arial" w:cs="Arial"/>
          <w:b/>
          <w:bCs/>
        </w:rPr>
        <w:t>VI</w:t>
      </w:r>
    </w:p>
    <w:p w14:paraId="5BC0046D" w14:textId="77777777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,Bold" w:hAnsi="Arial" w:cs="Arial"/>
          <w:lang w:val="sr-Cyrl-BA"/>
        </w:rPr>
      </w:pPr>
    </w:p>
    <w:p w14:paraId="5C7D6A7B" w14:textId="46E1B3EA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,Bold" w:hAnsi="Arial" w:cs="Arial"/>
          <w:lang w:val="sr-Cyrl-BA"/>
        </w:rPr>
      </w:pPr>
      <w:r w:rsidRPr="00E81907">
        <w:rPr>
          <w:rFonts w:ascii="Arial" w:eastAsia="Arial,Bold" w:hAnsi="Arial" w:cs="Arial"/>
          <w:lang w:val="sr-Cyrl-BA"/>
        </w:rPr>
        <w:t>Конкурс ће расписати Скупштина града Градишка и биће објављен у „Службеном гласнику Републике Српске“ и дневном листу „Глас Српске“ Бања Лука. Рок за подношење пријаве на конкурс је 15 дана од дана посљедњег објављивања.</w:t>
      </w:r>
    </w:p>
    <w:p w14:paraId="24C3F141" w14:textId="77777777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</w:rPr>
      </w:pPr>
    </w:p>
    <w:p w14:paraId="526AD3AA" w14:textId="371F5D15" w:rsidR="00B212F3" w:rsidRDefault="00B212F3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</w:rPr>
      </w:pPr>
      <w:r w:rsidRPr="00E81907">
        <w:rPr>
          <w:rFonts w:ascii="Arial" w:eastAsia="Arial,Bold" w:hAnsi="Arial" w:cs="Arial"/>
          <w:b/>
          <w:bCs/>
        </w:rPr>
        <w:t>VII</w:t>
      </w:r>
    </w:p>
    <w:p w14:paraId="4942C94B" w14:textId="77777777" w:rsidR="00E81907" w:rsidRPr="00E81907" w:rsidRDefault="00E81907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</w:rPr>
      </w:pPr>
    </w:p>
    <w:p w14:paraId="0FAA8D05" w14:textId="3DBFB8EA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Arial,Bold" w:hAnsi="Arial" w:cs="Arial"/>
          <w:lang w:val="sr-Cyrl-BA"/>
        </w:rPr>
      </w:pPr>
      <w:r w:rsidRPr="00E81907">
        <w:rPr>
          <w:rFonts w:ascii="Arial" w:eastAsia="Arial,Bold" w:hAnsi="Arial" w:cs="Arial"/>
          <w:lang w:val="sr-Cyrl-BA"/>
        </w:rPr>
        <w:t>Скупштина града ће, на основу ранг-листе коју утврди Комисија за спровођење јавног конкурса за избор и именовање секретара Скупштине града, именовати секретара Скупштина града Градишка, на период до краја мандата сазива Скупштине града који га изабере.</w:t>
      </w:r>
    </w:p>
    <w:p w14:paraId="1CF0B609" w14:textId="77777777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Arial,Bold" w:hAnsi="Arial" w:cs="Arial"/>
          <w:b/>
          <w:bCs/>
        </w:rPr>
      </w:pPr>
      <w:r w:rsidRPr="00E81907">
        <w:rPr>
          <w:rFonts w:ascii="Arial" w:eastAsia="Arial,Bold" w:hAnsi="Arial" w:cs="Arial"/>
          <w:b/>
          <w:bCs/>
        </w:rPr>
        <w:t>VIII</w:t>
      </w:r>
    </w:p>
    <w:p w14:paraId="2B17E45A" w14:textId="77777777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</w:rPr>
      </w:pPr>
    </w:p>
    <w:p w14:paraId="200CEB6D" w14:textId="0AC46308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lang w:val="sr-Cyrl-BA"/>
        </w:rPr>
      </w:pPr>
      <w:r w:rsidRPr="00E81907">
        <w:rPr>
          <w:rFonts w:ascii="Arial" w:eastAsia="Arial,Bold" w:hAnsi="Arial" w:cs="Arial"/>
          <w:lang w:val="sr-Cyrl-BA"/>
        </w:rPr>
        <w:t>Одлука ступа на снагу даном доношења а објавиће се у „Службеном гласнику града Градишка“.</w:t>
      </w:r>
    </w:p>
    <w:p w14:paraId="3E5CD782" w14:textId="77777777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lang w:val="sr-Cyrl-BA"/>
        </w:rPr>
      </w:pPr>
    </w:p>
    <w:p w14:paraId="2AB082E6" w14:textId="53590471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lang w:val="sr-Cyrl-BA"/>
        </w:rPr>
      </w:pPr>
      <w:r w:rsidRPr="00E81907">
        <w:rPr>
          <w:rFonts w:ascii="Arial" w:eastAsia="Arial,Bold" w:hAnsi="Arial" w:cs="Arial"/>
          <w:lang w:val="sr-Cyrl-BA"/>
        </w:rPr>
        <w:t>Број: 01</w:t>
      </w:r>
      <w:r w:rsidR="002F6ACF" w:rsidRPr="00E81907">
        <w:rPr>
          <w:rFonts w:ascii="Arial" w:eastAsia="Arial,Bold" w:hAnsi="Arial" w:cs="Arial"/>
          <w:lang w:val="sr-Cyrl-BA"/>
        </w:rPr>
        <w:t>.01</w:t>
      </w:r>
      <w:r w:rsidRPr="00E81907">
        <w:rPr>
          <w:rFonts w:ascii="Arial" w:eastAsia="Arial,Bold" w:hAnsi="Arial" w:cs="Arial"/>
          <w:lang w:val="sr-Cyrl-BA"/>
        </w:rPr>
        <w:t>-022-</w:t>
      </w:r>
      <w:r w:rsidR="002F6ACF" w:rsidRPr="00E81907">
        <w:rPr>
          <w:rFonts w:ascii="Arial" w:eastAsia="Arial,Bold" w:hAnsi="Arial" w:cs="Arial"/>
          <w:lang w:val="sr-Cyrl-BA"/>
        </w:rPr>
        <w:t>___</w:t>
      </w:r>
      <w:r w:rsidRPr="00E81907">
        <w:rPr>
          <w:rFonts w:ascii="Arial" w:eastAsia="Arial,Bold" w:hAnsi="Arial" w:cs="Arial"/>
          <w:lang w:val="sr-Cyrl-BA"/>
        </w:rPr>
        <w:t>/2</w:t>
      </w:r>
      <w:r w:rsidR="002F6ACF" w:rsidRPr="00E81907">
        <w:rPr>
          <w:rFonts w:ascii="Arial" w:eastAsia="Arial,Bold" w:hAnsi="Arial" w:cs="Arial"/>
          <w:lang w:val="sr-Cyrl-BA"/>
        </w:rPr>
        <w:t>4</w:t>
      </w:r>
    </w:p>
    <w:p w14:paraId="509A8446" w14:textId="67155E63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lang w:val="sr-Cyrl-BA"/>
        </w:rPr>
      </w:pPr>
      <w:r w:rsidRPr="00E81907">
        <w:rPr>
          <w:rFonts w:ascii="Arial" w:eastAsia="Arial,Bold" w:hAnsi="Arial" w:cs="Arial"/>
          <w:lang w:val="sr-Cyrl-BA"/>
        </w:rPr>
        <w:t xml:space="preserve">Датум: </w:t>
      </w:r>
      <w:r w:rsidR="002F6ACF" w:rsidRPr="00E81907">
        <w:rPr>
          <w:rFonts w:ascii="Arial" w:eastAsia="Arial,Bold" w:hAnsi="Arial" w:cs="Arial"/>
          <w:lang w:val="sr-Cyrl-BA"/>
        </w:rPr>
        <w:t>__________</w:t>
      </w:r>
      <w:r w:rsidRPr="00E81907">
        <w:rPr>
          <w:rFonts w:ascii="Arial" w:eastAsia="Arial,Bold" w:hAnsi="Arial" w:cs="Arial"/>
          <w:lang w:val="sr-Cyrl-BA"/>
        </w:rPr>
        <w:t>202</w:t>
      </w:r>
      <w:r w:rsidR="002F6ACF" w:rsidRPr="00E81907">
        <w:rPr>
          <w:rFonts w:ascii="Arial" w:eastAsia="Arial,Bold" w:hAnsi="Arial" w:cs="Arial"/>
          <w:lang w:val="sr-Cyrl-BA"/>
        </w:rPr>
        <w:t>4</w:t>
      </w:r>
      <w:r w:rsidRPr="00E81907">
        <w:rPr>
          <w:rFonts w:ascii="Arial" w:eastAsia="Arial,Bold" w:hAnsi="Arial" w:cs="Arial"/>
          <w:lang w:val="sr-Cyrl-BA"/>
        </w:rPr>
        <w:t>. године</w:t>
      </w:r>
    </w:p>
    <w:p w14:paraId="52D15FA6" w14:textId="77777777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lang w:val="sr-Cyrl-BA"/>
        </w:rPr>
      </w:pPr>
      <w:r w:rsidRPr="00E81907">
        <w:rPr>
          <w:rFonts w:ascii="Arial" w:eastAsia="Arial,Bold" w:hAnsi="Arial" w:cs="Arial"/>
          <w:lang w:val="sr-Cyrl-BA"/>
        </w:rPr>
        <w:t>Градишка</w:t>
      </w:r>
    </w:p>
    <w:p w14:paraId="454F4490" w14:textId="3B159A6C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lang w:val="sr-Cyrl-RS"/>
        </w:rPr>
      </w:pPr>
      <w:r w:rsidRPr="00E81907">
        <w:rPr>
          <w:rFonts w:ascii="Arial" w:eastAsia="Arial,Bold" w:hAnsi="Arial" w:cs="Arial"/>
          <w:lang w:val="sr-Cyrl-BA"/>
        </w:rPr>
        <w:t xml:space="preserve">                                                                                                       </w:t>
      </w:r>
      <w:r w:rsidR="00E81907">
        <w:rPr>
          <w:rFonts w:ascii="Arial" w:eastAsia="Arial,Bold" w:hAnsi="Arial" w:cs="Arial"/>
          <w:lang w:val="sr-Latn-RS"/>
        </w:rPr>
        <w:t xml:space="preserve">    </w:t>
      </w:r>
      <w:r w:rsidRPr="00E81907">
        <w:rPr>
          <w:rFonts w:ascii="Arial" w:eastAsia="Arial,Bold" w:hAnsi="Arial" w:cs="Arial"/>
          <w:lang w:val="sr-Cyrl-BA"/>
        </w:rPr>
        <w:t>ПРЕДСЈЕДНИ</w:t>
      </w:r>
      <w:r w:rsidR="00E81907">
        <w:rPr>
          <w:rFonts w:ascii="Arial" w:eastAsia="Arial,Bold" w:hAnsi="Arial" w:cs="Arial"/>
          <w:lang w:val="sr-Cyrl-RS"/>
        </w:rPr>
        <w:t>ЦА</w:t>
      </w:r>
    </w:p>
    <w:p w14:paraId="0D061950" w14:textId="7DB15B11" w:rsidR="00B212F3" w:rsidRPr="00E81907" w:rsidRDefault="00B212F3" w:rsidP="00E81907">
      <w:pPr>
        <w:autoSpaceDE w:val="0"/>
        <w:autoSpaceDN w:val="0"/>
        <w:adjustRightInd w:val="0"/>
        <w:spacing w:after="0" w:line="240" w:lineRule="auto"/>
        <w:rPr>
          <w:rFonts w:ascii="Arial" w:eastAsia="Arial,Bold" w:hAnsi="Arial" w:cs="Arial"/>
          <w:lang w:val="sr-Cyrl-BA"/>
        </w:rPr>
      </w:pPr>
      <w:r w:rsidRPr="00E81907">
        <w:rPr>
          <w:rFonts w:ascii="Arial" w:eastAsia="Arial,Bold" w:hAnsi="Arial" w:cs="Arial"/>
          <w:lang w:val="sr-Cyrl-BA"/>
        </w:rPr>
        <w:t xml:space="preserve">                                                                                                   </w:t>
      </w:r>
      <w:r w:rsidR="00E81907">
        <w:rPr>
          <w:rFonts w:ascii="Arial" w:eastAsia="Arial,Bold" w:hAnsi="Arial" w:cs="Arial"/>
          <w:lang w:val="sr-Latn-RS"/>
        </w:rPr>
        <w:t xml:space="preserve">   </w:t>
      </w:r>
      <w:r w:rsidR="00E81907">
        <w:rPr>
          <w:rFonts w:ascii="Arial" w:eastAsia="Arial,Bold" w:hAnsi="Arial" w:cs="Arial"/>
          <w:lang w:val="sr-Cyrl-RS"/>
        </w:rPr>
        <w:t xml:space="preserve">  </w:t>
      </w:r>
      <w:r w:rsidR="00E81907">
        <w:rPr>
          <w:rFonts w:ascii="Arial" w:eastAsia="Arial,Bold" w:hAnsi="Arial" w:cs="Arial"/>
          <w:lang w:val="sr-Latn-RS"/>
        </w:rPr>
        <w:t xml:space="preserve"> </w:t>
      </w:r>
      <w:r w:rsidRPr="00E81907">
        <w:rPr>
          <w:rFonts w:ascii="Arial" w:eastAsia="Arial,Bold" w:hAnsi="Arial" w:cs="Arial"/>
          <w:lang w:val="sr-Cyrl-BA"/>
        </w:rPr>
        <w:t>СКУПШТИНЕ ГРАДА</w:t>
      </w:r>
    </w:p>
    <w:p w14:paraId="362123C8" w14:textId="72281B93" w:rsidR="00B212F3" w:rsidRPr="00E81907" w:rsidRDefault="00B212F3" w:rsidP="00E81907">
      <w:pPr>
        <w:spacing w:after="0" w:line="240" w:lineRule="auto"/>
        <w:rPr>
          <w:rFonts w:ascii="Arial" w:eastAsia="Arial,Bold" w:hAnsi="Arial" w:cs="Arial"/>
          <w:lang w:val="sr-Cyrl-BA"/>
        </w:rPr>
      </w:pPr>
      <w:r w:rsidRPr="00E81907">
        <w:rPr>
          <w:rFonts w:ascii="Arial" w:eastAsia="Arial,Bold" w:hAnsi="Arial" w:cs="Arial"/>
          <w:lang w:val="sr-Cyrl-BA"/>
        </w:rPr>
        <w:t xml:space="preserve">                                                                                                        </w:t>
      </w:r>
    </w:p>
    <w:p w14:paraId="07B6D4E3" w14:textId="1CFB4F21" w:rsidR="00B212F3" w:rsidRPr="00E81907" w:rsidRDefault="00B212F3" w:rsidP="00E81907">
      <w:pPr>
        <w:spacing w:after="0" w:line="240" w:lineRule="auto"/>
        <w:rPr>
          <w:rFonts w:ascii="Arial" w:eastAsia="Arial,Bold" w:hAnsi="Arial" w:cs="Arial"/>
          <w:lang w:val="sr-Cyrl-BA"/>
        </w:rPr>
      </w:pPr>
      <w:r w:rsidRPr="00E81907">
        <w:rPr>
          <w:rFonts w:ascii="Arial" w:eastAsia="Arial,Bold" w:hAnsi="Arial" w:cs="Arial"/>
          <w:lang w:val="sr-Cyrl-BA"/>
        </w:rPr>
        <w:tab/>
      </w:r>
      <w:r w:rsidRPr="00E81907">
        <w:rPr>
          <w:rFonts w:ascii="Arial" w:eastAsia="Arial,Bold" w:hAnsi="Arial" w:cs="Arial"/>
          <w:lang w:val="sr-Cyrl-BA"/>
        </w:rPr>
        <w:tab/>
      </w:r>
      <w:r w:rsidRPr="00E81907">
        <w:rPr>
          <w:rFonts w:ascii="Arial" w:eastAsia="Arial,Bold" w:hAnsi="Arial" w:cs="Arial"/>
          <w:lang w:val="sr-Cyrl-BA"/>
        </w:rPr>
        <w:tab/>
      </w:r>
      <w:r w:rsidRPr="00E81907">
        <w:rPr>
          <w:rFonts w:ascii="Arial" w:eastAsia="Arial,Bold" w:hAnsi="Arial" w:cs="Arial"/>
          <w:lang w:val="sr-Cyrl-BA"/>
        </w:rPr>
        <w:tab/>
      </w:r>
      <w:r w:rsidRPr="00E81907">
        <w:rPr>
          <w:rFonts w:ascii="Arial" w:eastAsia="Arial,Bold" w:hAnsi="Arial" w:cs="Arial"/>
          <w:lang w:val="sr-Cyrl-BA"/>
        </w:rPr>
        <w:tab/>
      </w:r>
      <w:r w:rsidRPr="00E81907">
        <w:rPr>
          <w:rFonts w:ascii="Arial" w:eastAsia="Arial,Bold" w:hAnsi="Arial" w:cs="Arial"/>
          <w:lang w:val="sr-Cyrl-BA"/>
        </w:rPr>
        <w:tab/>
      </w:r>
      <w:r w:rsidRPr="00E81907">
        <w:rPr>
          <w:rFonts w:ascii="Arial" w:eastAsia="Arial,Bold" w:hAnsi="Arial" w:cs="Arial"/>
          <w:lang w:val="sr-Cyrl-BA"/>
        </w:rPr>
        <w:tab/>
      </w:r>
      <w:r w:rsidRPr="00E81907">
        <w:rPr>
          <w:rFonts w:ascii="Arial" w:eastAsia="Arial,Bold" w:hAnsi="Arial" w:cs="Arial"/>
          <w:lang w:val="sr-Cyrl-BA"/>
        </w:rPr>
        <w:tab/>
      </w:r>
      <w:r w:rsidR="002F6ACF" w:rsidRPr="00E81907">
        <w:rPr>
          <w:rFonts w:ascii="Arial" w:eastAsia="Arial,Bold" w:hAnsi="Arial" w:cs="Arial"/>
          <w:lang w:val="sr-Cyrl-BA"/>
        </w:rPr>
        <w:t xml:space="preserve">      </w:t>
      </w:r>
      <w:r w:rsidR="00F60EE3" w:rsidRPr="00E81907">
        <w:rPr>
          <w:rFonts w:ascii="Arial" w:eastAsia="Arial,Bold" w:hAnsi="Arial" w:cs="Arial"/>
          <w:lang w:val="sr-Cyrl-BA"/>
        </w:rPr>
        <w:t>Рената Обрадовић Поповић</w:t>
      </w:r>
    </w:p>
    <w:p w14:paraId="3BCC1B29" w14:textId="203AB6F5" w:rsidR="00B212F3" w:rsidRPr="00E81907" w:rsidRDefault="00B212F3" w:rsidP="00E81907">
      <w:pPr>
        <w:tabs>
          <w:tab w:val="left" w:pos="3945"/>
        </w:tabs>
        <w:spacing w:after="0" w:line="240" w:lineRule="auto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ab/>
      </w:r>
    </w:p>
    <w:p w14:paraId="42E1D69B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39247C9C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268D3E7E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74E02655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5BF15F80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7D79246B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12AEDEB8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5D16D784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2D334B49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4B2382CF" w14:textId="77777777" w:rsidR="00E81907" w:rsidRDefault="00E81907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2214B047" w14:textId="23DC07C9" w:rsidR="00B475B8" w:rsidRPr="00E81907" w:rsidRDefault="00D84DF9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  <w:r w:rsidRPr="00E81907">
        <w:rPr>
          <w:rFonts w:ascii="Arial" w:hAnsi="Arial" w:cs="Arial"/>
          <w:b/>
          <w:bCs/>
          <w:lang w:val="sr-Cyrl-BA"/>
        </w:rPr>
        <w:lastRenderedPageBreak/>
        <w:t>О</w:t>
      </w:r>
      <w:r w:rsidR="00B475B8" w:rsidRPr="00E81907">
        <w:rPr>
          <w:rFonts w:ascii="Arial" w:hAnsi="Arial" w:cs="Arial"/>
          <w:b/>
          <w:bCs/>
          <w:lang w:val="sr-Cyrl-BA"/>
        </w:rPr>
        <w:t xml:space="preserve"> Б Р А З Л О Ж Е Њ Е</w:t>
      </w:r>
    </w:p>
    <w:p w14:paraId="7EA210DE" w14:textId="77777777" w:rsidR="00B475B8" w:rsidRPr="00E81907" w:rsidRDefault="00B475B8" w:rsidP="00E81907">
      <w:pPr>
        <w:tabs>
          <w:tab w:val="left" w:pos="3945"/>
        </w:tabs>
        <w:spacing w:after="0" w:line="240" w:lineRule="auto"/>
        <w:jc w:val="center"/>
        <w:rPr>
          <w:rFonts w:ascii="Arial" w:hAnsi="Arial" w:cs="Arial"/>
          <w:b/>
          <w:bCs/>
          <w:lang w:val="sr-Cyrl-BA"/>
        </w:rPr>
      </w:pPr>
    </w:p>
    <w:p w14:paraId="694FD061" w14:textId="73972691" w:rsidR="000444C1" w:rsidRPr="00E81907" w:rsidRDefault="00E81907" w:rsidP="00E81907">
      <w:pPr>
        <w:tabs>
          <w:tab w:val="left" w:pos="3945"/>
        </w:tabs>
        <w:spacing w:after="0" w:line="240" w:lineRule="auto"/>
        <w:rPr>
          <w:rFonts w:ascii="Arial" w:hAnsi="Arial" w:cs="Arial"/>
          <w:b/>
          <w:bCs/>
          <w:lang w:val="sr-Cyrl-BA"/>
        </w:rPr>
      </w:pPr>
      <w:r w:rsidRPr="00E81907">
        <w:rPr>
          <w:rFonts w:ascii="Arial" w:hAnsi="Arial" w:cs="Arial"/>
          <w:b/>
          <w:bCs/>
          <w:lang w:val="sr-Cyrl-BA"/>
        </w:rPr>
        <w:t>ПРАВНИ ОСНОВ:</w:t>
      </w:r>
    </w:p>
    <w:p w14:paraId="325AB624" w14:textId="77777777" w:rsidR="00E81907" w:rsidRDefault="00E81907" w:rsidP="00E81907">
      <w:pPr>
        <w:tabs>
          <w:tab w:val="left" w:pos="3945"/>
        </w:tabs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543B14A5" w14:textId="2C5E2268" w:rsidR="000444C1" w:rsidRPr="00E81907" w:rsidRDefault="000444C1" w:rsidP="00E81907">
      <w:pPr>
        <w:tabs>
          <w:tab w:val="left" w:pos="3945"/>
        </w:tabs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 xml:space="preserve">Правни основ за </w:t>
      </w:r>
      <w:r w:rsidR="00D0394A" w:rsidRPr="00E81907">
        <w:rPr>
          <w:rFonts w:ascii="Arial" w:hAnsi="Arial" w:cs="Arial"/>
          <w:lang w:val="sr-Cyrl-BA"/>
        </w:rPr>
        <w:t>доношење ове одлуке садржан је у члану 39.</w:t>
      </w:r>
      <w:r w:rsidR="00674114" w:rsidRPr="00E81907">
        <w:rPr>
          <w:rFonts w:ascii="Arial" w:hAnsi="Arial" w:cs="Arial"/>
          <w:lang w:val="sr-Cyrl-BA"/>
        </w:rPr>
        <w:t xml:space="preserve"> став </w:t>
      </w:r>
      <w:r w:rsidR="00F94EC7" w:rsidRPr="00E81907">
        <w:rPr>
          <w:rFonts w:ascii="Arial" w:hAnsi="Arial" w:cs="Arial"/>
          <w:lang w:val="sr-Cyrl-BA"/>
        </w:rPr>
        <w:t>(2) т. 21)</w:t>
      </w:r>
      <w:r w:rsidR="00D0394A" w:rsidRPr="00E81907">
        <w:rPr>
          <w:rFonts w:ascii="Arial" w:hAnsi="Arial" w:cs="Arial"/>
          <w:lang w:val="sr-Cyrl-BA"/>
        </w:rPr>
        <w:t xml:space="preserve"> Закона о локалној самоуправи </w:t>
      </w:r>
      <w:bookmarkStart w:id="1" w:name="_Hlk182292512"/>
      <w:r w:rsidR="00D0394A" w:rsidRPr="00E81907">
        <w:rPr>
          <w:rFonts w:ascii="Arial" w:hAnsi="Arial" w:cs="Arial"/>
          <w:lang w:val="sr-Cyrl-BA"/>
        </w:rPr>
        <w:t xml:space="preserve">(„Службени </w:t>
      </w:r>
      <w:r w:rsidR="00346E4D" w:rsidRPr="00E81907">
        <w:rPr>
          <w:rFonts w:ascii="Arial" w:hAnsi="Arial" w:cs="Arial"/>
          <w:lang w:val="sr-Cyrl-BA"/>
        </w:rPr>
        <w:t>гласник</w:t>
      </w:r>
      <w:r w:rsidR="00DA222A" w:rsidRPr="00E81907">
        <w:rPr>
          <w:rFonts w:ascii="Arial" w:hAnsi="Arial" w:cs="Arial"/>
          <w:lang w:val="sr-Cyrl-BA"/>
        </w:rPr>
        <w:t xml:space="preserve"> Републике </w:t>
      </w:r>
      <w:r w:rsidR="00825194" w:rsidRPr="00E81907">
        <w:rPr>
          <w:rFonts w:ascii="Arial" w:hAnsi="Arial" w:cs="Arial"/>
          <w:lang w:val="sr-Cyrl-BA"/>
        </w:rPr>
        <w:t>С</w:t>
      </w:r>
      <w:r w:rsidR="00DA222A" w:rsidRPr="00E81907">
        <w:rPr>
          <w:rFonts w:ascii="Arial" w:hAnsi="Arial" w:cs="Arial"/>
          <w:lang w:val="sr-Cyrl-BA"/>
        </w:rPr>
        <w:t>рпске“, бр. 97/16</w:t>
      </w:r>
      <w:bookmarkEnd w:id="1"/>
      <w:r w:rsidR="00DA222A" w:rsidRPr="00E81907">
        <w:rPr>
          <w:rFonts w:ascii="Arial" w:hAnsi="Arial" w:cs="Arial"/>
          <w:lang w:val="sr-Cyrl-BA"/>
        </w:rPr>
        <w:t>, 36</w:t>
      </w:r>
      <w:r w:rsidR="00276B9F" w:rsidRPr="00E81907">
        <w:rPr>
          <w:rFonts w:ascii="Arial" w:hAnsi="Arial" w:cs="Arial"/>
          <w:lang w:val="sr-Cyrl-BA"/>
        </w:rPr>
        <w:t>/19 и 61/21) којим је прописано да Скупштина јединице локалне самоуправе</w:t>
      </w:r>
      <w:r w:rsidR="00F94EC7" w:rsidRPr="00E81907">
        <w:rPr>
          <w:rFonts w:ascii="Arial" w:hAnsi="Arial" w:cs="Arial"/>
          <w:lang w:val="sr-Cyrl-BA"/>
        </w:rPr>
        <w:t xml:space="preserve"> бира и разрјешава Секретара скупштине</w:t>
      </w:r>
      <w:r w:rsidR="00477817" w:rsidRPr="00E81907">
        <w:rPr>
          <w:rFonts w:ascii="Arial" w:hAnsi="Arial" w:cs="Arial"/>
          <w:lang w:val="sr-Cyrl-BA"/>
        </w:rPr>
        <w:t xml:space="preserve">, </w:t>
      </w:r>
      <w:r w:rsidR="00382D22" w:rsidRPr="00E81907">
        <w:rPr>
          <w:rFonts w:ascii="Arial" w:hAnsi="Arial" w:cs="Arial"/>
          <w:lang w:val="sr-Cyrl-BA"/>
        </w:rPr>
        <w:t>чл. 50, 51. и 53.</w:t>
      </w:r>
      <w:r w:rsidR="00477817" w:rsidRPr="00E81907">
        <w:rPr>
          <w:rFonts w:ascii="Arial" w:hAnsi="Arial" w:cs="Arial"/>
          <w:lang w:val="sr-Cyrl-BA"/>
        </w:rPr>
        <w:t xml:space="preserve"> </w:t>
      </w:r>
      <w:r w:rsidR="00815752" w:rsidRPr="00E81907">
        <w:rPr>
          <w:rFonts w:ascii="Arial" w:hAnsi="Arial" w:cs="Arial"/>
          <w:lang w:val="sr-Cyrl-BA"/>
        </w:rPr>
        <w:t>Закона о службеницима и намјештеницима у органима јединице локалне самоуправе</w:t>
      </w:r>
      <w:r w:rsidR="00825194" w:rsidRPr="00E81907">
        <w:rPr>
          <w:rFonts w:ascii="Arial" w:hAnsi="Arial" w:cs="Arial"/>
          <w:lang w:val="sr-Cyrl-BA"/>
        </w:rPr>
        <w:t xml:space="preserve"> („Службени гласник Републике Српске“, број 97/16)</w:t>
      </w:r>
      <w:r w:rsidR="00081C05" w:rsidRPr="00E81907">
        <w:rPr>
          <w:rFonts w:ascii="Arial" w:hAnsi="Arial" w:cs="Arial"/>
          <w:lang w:val="sr-Cyrl-BA"/>
        </w:rPr>
        <w:t xml:space="preserve"> којим је прописано да се именовање Секретара врши на основу спроведеног јавног конкурса</w:t>
      </w:r>
      <w:r w:rsidR="00A07C3F" w:rsidRPr="00E81907">
        <w:rPr>
          <w:rFonts w:ascii="Arial" w:hAnsi="Arial" w:cs="Arial"/>
          <w:lang w:val="sr-Cyrl-BA"/>
        </w:rPr>
        <w:t>,</w:t>
      </w:r>
      <w:r w:rsidR="00081C05" w:rsidRPr="00E81907">
        <w:rPr>
          <w:rFonts w:ascii="Arial" w:hAnsi="Arial" w:cs="Arial"/>
          <w:lang w:val="sr-Cyrl-BA"/>
        </w:rPr>
        <w:t xml:space="preserve"> утврђују</w:t>
      </w:r>
      <w:r w:rsidR="00A07C3F" w:rsidRPr="00E81907">
        <w:rPr>
          <w:rFonts w:ascii="Arial" w:hAnsi="Arial" w:cs="Arial"/>
          <w:lang w:val="sr-Cyrl-BA"/>
        </w:rPr>
        <w:t xml:space="preserve"> услови које мора испуњавати лице </w:t>
      </w:r>
      <w:r w:rsidR="00061D0C" w:rsidRPr="00E81907">
        <w:rPr>
          <w:rFonts w:ascii="Arial" w:hAnsi="Arial" w:cs="Arial"/>
          <w:lang w:val="sr-Cyrl-BA"/>
        </w:rPr>
        <w:t>које се именује на дужност Секретара</w:t>
      </w:r>
      <w:r w:rsidR="001B626D" w:rsidRPr="00E81907">
        <w:rPr>
          <w:rFonts w:ascii="Arial" w:hAnsi="Arial" w:cs="Arial"/>
          <w:lang w:val="sr-Cyrl-BA"/>
        </w:rPr>
        <w:t xml:space="preserve"> као и да конкурс спроводи </w:t>
      </w:r>
      <w:r w:rsidR="00DE3710" w:rsidRPr="00E81907">
        <w:rPr>
          <w:rFonts w:ascii="Arial" w:hAnsi="Arial" w:cs="Arial"/>
          <w:lang w:val="sr-Cyrl-BA"/>
        </w:rPr>
        <w:t xml:space="preserve">Комисија коју именује скупштина </w:t>
      </w:r>
      <w:r w:rsidR="00DB6C80" w:rsidRPr="00E81907">
        <w:rPr>
          <w:rFonts w:ascii="Arial" w:hAnsi="Arial" w:cs="Arial"/>
          <w:lang w:val="sr-Cyrl-BA"/>
        </w:rPr>
        <w:t>јединице локалне самоуправе</w:t>
      </w:r>
      <w:r w:rsidR="00255968" w:rsidRPr="00E81907">
        <w:rPr>
          <w:rFonts w:ascii="Arial" w:hAnsi="Arial" w:cs="Arial"/>
          <w:lang w:val="sr-Cyrl-BA"/>
        </w:rPr>
        <w:t xml:space="preserve"> и чл. 53. и 87. Статута града Градишка („Службени гласник града Градишка“, бр. 4/17 и 5/19) којим је прописано да </w:t>
      </w:r>
      <w:r w:rsidR="00302CF4" w:rsidRPr="00E81907">
        <w:rPr>
          <w:rFonts w:ascii="Arial" w:hAnsi="Arial" w:cs="Arial"/>
          <w:lang w:val="sr-Cyrl-BA"/>
        </w:rPr>
        <w:t xml:space="preserve">скупштина града </w:t>
      </w:r>
      <w:r w:rsidR="00CA3A23" w:rsidRPr="00E81907">
        <w:rPr>
          <w:rFonts w:ascii="Arial" w:hAnsi="Arial" w:cs="Arial"/>
          <w:lang w:val="sr-Cyrl-BA"/>
        </w:rPr>
        <w:t xml:space="preserve">именује Секретара </w:t>
      </w:r>
      <w:r w:rsidR="00835BF5" w:rsidRPr="00E81907">
        <w:rPr>
          <w:rFonts w:ascii="Arial" w:hAnsi="Arial" w:cs="Arial"/>
          <w:lang w:val="sr-Cyrl-BA"/>
        </w:rPr>
        <w:t>односно</w:t>
      </w:r>
      <w:r w:rsidR="00920ABA" w:rsidRPr="00E81907">
        <w:rPr>
          <w:rFonts w:ascii="Arial" w:hAnsi="Arial" w:cs="Arial"/>
          <w:lang w:val="sr-Cyrl-BA"/>
        </w:rPr>
        <w:t>,</w:t>
      </w:r>
      <w:r w:rsidR="00835BF5" w:rsidRPr="00E81907">
        <w:rPr>
          <w:rFonts w:ascii="Arial" w:hAnsi="Arial" w:cs="Arial"/>
          <w:lang w:val="sr-Cyrl-BA"/>
        </w:rPr>
        <w:t xml:space="preserve"> да у вршењу послова из своје надлежности доноси одлуке.</w:t>
      </w:r>
    </w:p>
    <w:p w14:paraId="21DE211F" w14:textId="77777777" w:rsidR="00E51257" w:rsidRPr="00E81907" w:rsidRDefault="00E51257" w:rsidP="00E81907">
      <w:pPr>
        <w:spacing w:after="0" w:line="240" w:lineRule="auto"/>
        <w:rPr>
          <w:rFonts w:ascii="Arial" w:hAnsi="Arial" w:cs="Arial"/>
          <w:lang w:val="sr-Cyrl-BA"/>
        </w:rPr>
      </w:pPr>
    </w:p>
    <w:p w14:paraId="2AA1D6FA" w14:textId="77777777" w:rsidR="00E81907" w:rsidRDefault="00E81907" w:rsidP="00E81907">
      <w:pPr>
        <w:spacing w:after="0" w:line="240" w:lineRule="auto"/>
        <w:rPr>
          <w:rFonts w:ascii="Arial" w:hAnsi="Arial" w:cs="Arial"/>
          <w:b/>
          <w:bCs/>
          <w:lang w:val="sr-Cyrl-BA"/>
        </w:rPr>
      </w:pPr>
    </w:p>
    <w:p w14:paraId="7F15F89B" w14:textId="437996FA" w:rsidR="00A44321" w:rsidRPr="00E81907" w:rsidRDefault="00E81907" w:rsidP="00E81907">
      <w:pPr>
        <w:spacing w:after="0" w:line="240" w:lineRule="auto"/>
        <w:rPr>
          <w:rFonts w:ascii="Arial" w:hAnsi="Arial" w:cs="Arial"/>
          <w:b/>
          <w:bCs/>
          <w:lang w:val="sr-Cyrl-BA"/>
        </w:rPr>
      </w:pPr>
      <w:r w:rsidRPr="00E81907">
        <w:rPr>
          <w:rFonts w:ascii="Arial" w:hAnsi="Arial" w:cs="Arial"/>
          <w:b/>
          <w:bCs/>
          <w:lang w:val="sr-Cyrl-BA"/>
        </w:rPr>
        <w:t>РАЗЛОЗИ ЗА ДОНОШЕЊЕ:</w:t>
      </w:r>
    </w:p>
    <w:p w14:paraId="6F14B224" w14:textId="77777777" w:rsidR="00E81907" w:rsidRDefault="00E81907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5124CC95" w14:textId="5D0A4C0F" w:rsidR="00321234" w:rsidRPr="00E81907" w:rsidRDefault="00321234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  <w:r w:rsidRPr="00E81907">
        <w:rPr>
          <w:rFonts w:ascii="Arial" w:hAnsi="Arial" w:cs="Arial"/>
          <w:lang w:val="sr-Cyrl-BA"/>
        </w:rPr>
        <w:t xml:space="preserve">Имајући у виду да је </w:t>
      </w:r>
      <w:r w:rsidR="00EE5532" w:rsidRPr="00E81907">
        <w:rPr>
          <w:rFonts w:ascii="Arial" w:hAnsi="Arial" w:cs="Arial"/>
          <w:lang w:val="sr-Cyrl-BA"/>
        </w:rPr>
        <w:t xml:space="preserve">Скупштина града Градишка </w:t>
      </w:r>
      <w:r w:rsidR="003214A0" w:rsidRPr="00E81907">
        <w:rPr>
          <w:rFonts w:ascii="Arial" w:hAnsi="Arial" w:cs="Arial"/>
          <w:lang w:val="sr-Cyrl-BA"/>
        </w:rPr>
        <w:t xml:space="preserve">конститутивној </w:t>
      </w:r>
      <w:r w:rsidR="00EE5532" w:rsidRPr="00E81907">
        <w:rPr>
          <w:rFonts w:ascii="Arial" w:hAnsi="Arial" w:cs="Arial"/>
          <w:lang w:val="sr-Cyrl-BA"/>
        </w:rPr>
        <w:t>сједници</w:t>
      </w:r>
      <w:r w:rsidR="003214A0" w:rsidRPr="00E81907">
        <w:rPr>
          <w:rFonts w:ascii="Arial" w:hAnsi="Arial" w:cs="Arial"/>
          <w:lang w:val="sr-Cyrl-BA"/>
        </w:rPr>
        <w:t xml:space="preserve"> у сазиву 2024. година </w:t>
      </w:r>
      <w:r w:rsidR="003F07CD" w:rsidRPr="00E81907">
        <w:rPr>
          <w:rFonts w:ascii="Arial" w:hAnsi="Arial" w:cs="Arial"/>
          <w:lang w:val="sr-Cyrl-BA"/>
        </w:rPr>
        <w:t>–</w:t>
      </w:r>
      <w:r w:rsidR="003214A0" w:rsidRPr="00E81907">
        <w:rPr>
          <w:rFonts w:ascii="Arial" w:hAnsi="Arial" w:cs="Arial"/>
          <w:lang w:val="sr-Cyrl-BA"/>
        </w:rPr>
        <w:t xml:space="preserve"> 202</w:t>
      </w:r>
      <w:r w:rsidR="003F07CD" w:rsidRPr="00E81907">
        <w:rPr>
          <w:rFonts w:ascii="Arial" w:hAnsi="Arial" w:cs="Arial"/>
          <w:lang w:val="sr-Cyrl-BA"/>
        </w:rPr>
        <w:t>8. година</w:t>
      </w:r>
      <w:r w:rsidR="008342FE" w:rsidRPr="00E81907">
        <w:rPr>
          <w:rFonts w:ascii="Arial" w:hAnsi="Arial" w:cs="Arial"/>
          <w:lang w:val="sr-Cyrl-BA"/>
        </w:rPr>
        <w:t xml:space="preserve"> одржаној дана </w:t>
      </w:r>
      <w:r w:rsidR="00F60EE3" w:rsidRPr="00E81907">
        <w:rPr>
          <w:rFonts w:ascii="Arial" w:hAnsi="Arial" w:cs="Arial"/>
          <w:lang w:val="sr-Cyrl-BA"/>
        </w:rPr>
        <w:t xml:space="preserve">25.11. </w:t>
      </w:r>
      <w:r w:rsidR="008342FE" w:rsidRPr="00E81907">
        <w:rPr>
          <w:rFonts w:ascii="Arial" w:hAnsi="Arial" w:cs="Arial"/>
          <w:lang w:val="sr-Cyrl-BA"/>
        </w:rPr>
        <w:t>2024. године</w:t>
      </w:r>
      <w:r w:rsidR="003F07CD" w:rsidRPr="00E81907">
        <w:rPr>
          <w:rFonts w:ascii="Arial" w:hAnsi="Arial" w:cs="Arial"/>
          <w:lang w:val="sr-Cyrl-BA"/>
        </w:rPr>
        <w:t xml:space="preserve"> именовала вршиоца дужности</w:t>
      </w:r>
      <w:r w:rsidR="000F314D" w:rsidRPr="00E81907">
        <w:rPr>
          <w:rFonts w:ascii="Arial" w:hAnsi="Arial" w:cs="Arial"/>
          <w:lang w:val="sr-Cyrl-BA"/>
        </w:rPr>
        <w:t xml:space="preserve"> Секретара</w:t>
      </w:r>
      <w:r w:rsidR="003F07CD" w:rsidRPr="00E81907">
        <w:rPr>
          <w:rFonts w:ascii="Arial" w:hAnsi="Arial" w:cs="Arial"/>
          <w:lang w:val="sr-Cyrl-BA"/>
        </w:rPr>
        <w:t>,</w:t>
      </w:r>
      <w:r w:rsidR="000F314D" w:rsidRPr="00E81907">
        <w:rPr>
          <w:rFonts w:ascii="Arial" w:hAnsi="Arial" w:cs="Arial"/>
          <w:lang w:val="sr-Cyrl-BA"/>
        </w:rPr>
        <w:t xml:space="preserve"> на период</w:t>
      </w:r>
      <w:r w:rsidR="00943D2E" w:rsidRPr="00E81907">
        <w:rPr>
          <w:rFonts w:ascii="Arial" w:hAnsi="Arial" w:cs="Arial"/>
          <w:lang w:val="sr-Cyrl-BA"/>
        </w:rPr>
        <w:t xml:space="preserve"> до окончања</w:t>
      </w:r>
      <w:r w:rsidR="00CA0AD0" w:rsidRPr="00E81907">
        <w:rPr>
          <w:rFonts w:ascii="Arial" w:hAnsi="Arial" w:cs="Arial"/>
          <w:lang w:val="sr-Cyrl-BA"/>
        </w:rPr>
        <w:t xml:space="preserve"> именовања путем јавне конкуренције, а најдуже</w:t>
      </w:r>
      <w:r w:rsidR="000F314D" w:rsidRPr="00E81907">
        <w:rPr>
          <w:rFonts w:ascii="Arial" w:hAnsi="Arial" w:cs="Arial"/>
          <w:lang w:val="sr-Cyrl-BA"/>
        </w:rPr>
        <w:t xml:space="preserve"> 90 дана</w:t>
      </w:r>
      <w:r w:rsidR="003F07CD" w:rsidRPr="00E81907">
        <w:rPr>
          <w:rFonts w:ascii="Arial" w:hAnsi="Arial" w:cs="Arial"/>
          <w:lang w:val="sr-Cyrl-BA"/>
        </w:rPr>
        <w:t xml:space="preserve"> </w:t>
      </w:r>
      <w:r w:rsidR="00A02498" w:rsidRPr="00E81907">
        <w:rPr>
          <w:rFonts w:ascii="Arial" w:hAnsi="Arial" w:cs="Arial"/>
          <w:lang w:val="sr-Cyrl-BA"/>
        </w:rPr>
        <w:t>од</w:t>
      </w:r>
      <w:r w:rsidR="003F07CD" w:rsidRPr="00E81907">
        <w:rPr>
          <w:rFonts w:ascii="Arial" w:hAnsi="Arial" w:cs="Arial"/>
          <w:lang w:val="sr-Cyrl-BA"/>
        </w:rPr>
        <w:t xml:space="preserve"> </w:t>
      </w:r>
      <w:r w:rsidR="00A02498" w:rsidRPr="00E81907">
        <w:rPr>
          <w:rFonts w:ascii="Arial" w:hAnsi="Arial" w:cs="Arial"/>
          <w:lang w:val="sr-Cyrl-BA"/>
        </w:rPr>
        <w:t xml:space="preserve">дана именовања, потребно је </w:t>
      </w:r>
      <w:r w:rsidR="00094209" w:rsidRPr="00E81907">
        <w:rPr>
          <w:rFonts w:ascii="Arial" w:hAnsi="Arial" w:cs="Arial"/>
          <w:lang w:val="sr-Cyrl-BA"/>
        </w:rPr>
        <w:t xml:space="preserve">донијети </w:t>
      </w:r>
      <w:r w:rsidR="00C23B99" w:rsidRPr="00E81907">
        <w:rPr>
          <w:rFonts w:ascii="Arial" w:hAnsi="Arial" w:cs="Arial"/>
          <w:lang w:val="sr-Cyrl-BA"/>
        </w:rPr>
        <w:t>ову Одлуку како би се започело</w:t>
      </w:r>
      <w:r w:rsidR="00125191" w:rsidRPr="00E81907">
        <w:rPr>
          <w:rFonts w:ascii="Arial" w:hAnsi="Arial" w:cs="Arial"/>
          <w:lang w:val="sr-Cyrl-BA"/>
        </w:rPr>
        <w:t xml:space="preserve"> са </w:t>
      </w:r>
      <w:r w:rsidR="006173A7" w:rsidRPr="00E81907">
        <w:rPr>
          <w:rFonts w:ascii="Arial" w:hAnsi="Arial" w:cs="Arial"/>
          <w:lang w:val="sr-Cyrl-BA"/>
        </w:rPr>
        <w:t>поступком</w:t>
      </w:r>
      <w:r w:rsidR="008A6843" w:rsidRPr="00E81907">
        <w:rPr>
          <w:rFonts w:ascii="Arial" w:hAnsi="Arial" w:cs="Arial"/>
          <w:lang w:val="sr-Cyrl-BA"/>
        </w:rPr>
        <w:t xml:space="preserve"> спровођења јавног конкурса за изб</w:t>
      </w:r>
      <w:r w:rsidR="00063934" w:rsidRPr="00E81907">
        <w:rPr>
          <w:rFonts w:ascii="Arial" w:hAnsi="Arial" w:cs="Arial"/>
          <w:lang w:val="sr-Cyrl-BA"/>
        </w:rPr>
        <w:t>ор и именовање</w:t>
      </w:r>
      <w:r w:rsidR="006173A7" w:rsidRPr="00E81907">
        <w:rPr>
          <w:rFonts w:ascii="Arial" w:hAnsi="Arial" w:cs="Arial"/>
          <w:lang w:val="sr-Cyrl-BA"/>
        </w:rPr>
        <w:t xml:space="preserve"> </w:t>
      </w:r>
      <w:r w:rsidR="00920ABA" w:rsidRPr="00E81907">
        <w:rPr>
          <w:rFonts w:ascii="Arial" w:hAnsi="Arial" w:cs="Arial"/>
          <w:lang w:val="sr-Cyrl-BA"/>
        </w:rPr>
        <w:t>с</w:t>
      </w:r>
      <w:r w:rsidR="00A0220C" w:rsidRPr="00E81907">
        <w:rPr>
          <w:rFonts w:ascii="Arial" w:hAnsi="Arial" w:cs="Arial"/>
          <w:lang w:val="sr-Cyrl-BA"/>
        </w:rPr>
        <w:t>екретара</w:t>
      </w:r>
      <w:r w:rsidR="00063934" w:rsidRPr="00E81907">
        <w:rPr>
          <w:rFonts w:ascii="Arial" w:hAnsi="Arial" w:cs="Arial"/>
          <w:lang w:val="sr-Cyrl-BA"/>
        </w:rPr>
        <w:t xml:space="preserve"> </w:t>
      </w:r>
      <w:r w:rsidR="00920ABA" w:rsidRPr="00E81907">
        <w:rPr>
          <w:rFonts w:ascii="Arial" w:hAnsi="Arial" w:cs="Arial"/>
          <w:lang w:val="sr-Cyrl-BA"/>
        </w:rPr>
        <w:t>Скупштине града</w:t>
      </w:r>
      <w:r w:rsidR="00A0220C" w:rsidRPr="00E81907">
        <w:rPr>
          <w:rFonts w:ascii="Arial" w:hAnsi="Arial" w:cs="Arial"/>
          <w:lang w:val="sr-Cyrl-BA"/>
        </w:rPr>
        <w:t xml:space="preserve"> у складу са Законом о службеницима и намјештеницима</w:t>
      </w:r>
      <w:r w:rsidR="00C73D12" w:rsidRPr="00E81907">
        <w:rPr>
          <w:rFonts w:ascii="Arial" w:hAnsi="Arial" w:cs="Arial"/>
          <w:lang w:val="sr-Cyrl-BA"/>
        </w:rPr>
        <w:t xml:space="preserve"> у органима</w:t>
      </w:r>
      <w:r w:rsidR="003214A0" w:rsidRPr="00E81907">
        <w:rPr>
          <w:rFonts w:ascii="Arial" w:hAnsi="Arial" w:cs="Arial"/>
          <w:lang w:val="sr-Cyrl-BA"/>
        </w:rPr>
        <w:t xml:space="preserve"> </w:t>
      </w:r>
      <w:r w:rsidR="00094209" w:rsidRPr="00E81907">
        <w:rPr>
          <w:rFonts w:ascii="Arial" w:hAnsi="Arial" w:cs="Arial"/>
          <w:lang w:val="sr-Cyrl-BA"/>
        </w:rPr>
        <w:t>јединице локалне самоуправе.</w:t>
      </w:r>
    </w:p>
    <w:p w14:paraId="5F575E9C" w14:textId="1DC10CB7" w:rsidR="00A44321" w:rsidRDefault="00A44321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12117E6F" w14:textId="77777777" w:rsidR="00E81907" w:rsidRDefault="00E81907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58DC049C" w14:textId="57E7E700" w:rsidR="00E81907" w:rsidRPr="00E81907" w:rsidRDefault="00E81907" w:rsidP="00E81907">
      <w:pPr>
        <w:spacing w:after="0" w:line="240" w:lineRule="auto"/>
        <w:jc w:val="both"/>
        <w:rPr>
          <w:rFonts w:ascii="Arial" w:hAnsi="Arial" w:cs="Arial"/>
          <w:b/>
          <w:bCs/>
          <w:lang w:val="sr-Cyrl-BA"/>
        </w:rPr>
      </w:pPr>
      <w:r w:rsidRPr="00E81907">
        <w:rPr>
          <w:rFonts w:ascii="Arial" w:hAnsi="Arial" w:cs="Arial"/>
          <w:b/>
          <w:bCs/>
          <w:lang w:val="sr-Cyrl-BA"/>
        </w:rPr>
        <w:t>ПРИЈЕДЛОГ:</w:t>
      </w:r>
    </w:p>
    <w:p w14:paraId="7695E2CF" w14:textId="6F2B0A0B" w:rsidR="00E81907" w:rsidRDefault="00E81907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612D4919" w14:textId="716E333B" w:rsidR="00E81907" w:rsidRDefault="00E81907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Предлаже се Скупштини града да Одлуку усвоји у предложеном тексту</w:t>
      </w:r>
      <w:r w:rsidR="002F2867">
        <w:rPr>
          <w:rFonts w:ascii="Arial" w:hAnsi="Arial" w:cs="Arial"/>
          <w:lang w:val="sr-Cyrl-BA"/>
        </w:rPr>
        <w:t>.</w:t>
      </w:r>
    </w:p>
    <w:p w14:paraId="2BB050DA" w14:textId="261A7CC2" w:rsidR="002F2867" w:rsidRDefault="002F2867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6130F5D7" w14:textId="2E54315E" w:rsidR="002F2867" w:rsidRDefault="002F2867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6EF6AB14" w14:textId="080E067F" w:rsidR="002F2867" w:rsidRDefault="002F2867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p w14:paraId="50EF93F3" w14:textId="77777777" w:rsidR="002F2867" w:rsidRDefault="002F2867" w:rsidP="002F2867">
      <w:pPr>
        <w:ind w:firstLine="708"/>
        <w:jc w:val="both"/>
        <w:rPr>
          <w:rFonts w:ascii="Arial" w:hAnsi="Arial" w:cs="Arial"/>
          <w:b/>
          <w:bCs/>
          <w:lang w:val="sr-Cyrl-CS"/>
        </w:rPr>
      </w:pPr>
    </w:p>
    <w:p w14:paraId="120BBCF4" w14:textId="19CBC978" w:rsidR="002F2867" w:rsidRDefault="002F2867" w:rsidP="002F2867">
      <w:pPr>
        <w:spacing w:after="0" w:line="240" w:lineRule="auto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  <w:t>ОБРАЂИВАЧ</w:t>
      </w:r>
      <w:r>
        <w:rPr>
          <w:rFonts w:ascii="Arial" w:hAnsi="Arial" w:cs="Arial"/>
          <w:lang w:val="sr-Cyrl-CS"/>
        </w:rPr>
        <w:t>:</w:t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 xml:space="preserve">                  </w:t>
      </w:r>
      <w:r>
        <w:rPr>
          <w:rFonts w:ascii="Arial" w:hAnsi="Arial" w:cs="Arial"/>
          <w:lang w:val="sr-Cyrl-CS"/>
        </w:rPr>
        <w:t>ПРЕДЛАГАЧ</w:t>
      </w:r>
      <w:r>
        <w:rPr>
          <w:rFonts w:ascii="Arial" w:hAnsi="Arial" w:cs="Arial"/>
          <w:lang w:val="sr-Cyrl-CS"/>
        </w:rPr>
        <w:t>:</w:t>
      </w:r>
    </w:p>
    <w:p w14:paraId="675C90CA" w14:textId="0587B309" w:rsidR="002F2867" w:rsidRDefault="002F2867" w:rsidP="002F2867">
      <w:pPr>
        <w:spacing w:after="0" w:line="240" w:lineRule="auto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Одјељење за општу управу</w:t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  <w:t xml:space="preserve">    </w:t>
      </w:r>
      <w:r>
        <w:rPr>
          <w:rFonts w:ascii="Arial" w:hAnsi="Arial" w:cs="Arial"/>
          <w:lang w:val="sr-Cyrl-CS"/>
        </w:rPr>
        <w:t xml:space="preserve">                                </w:t>
      </w:r>
      <w:r>
        <w:rPr>
          <w:rFonts w:ascii="Arial" w:hAnsi="Arial" w:cs="Arial"/>
          <w:lang w:val="sr-Cyrl-CS"/>
        </w:rPr>
        <w:t xml:space="preserve">  ГРАДОНАЧЕЛНИК</w:t>
      </w:r>
    </w:p>
    <w:p w14:paraId="652B7F68" w14:textId="5CE36367" w:rsidR="002F2867" w:rsidRDefault="002F2867" w:rsidP="002F2867">
      <w:pPr>
        <w:spacing w:after="0" w:line="240" w:lineRule="auto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</w:t>
      </w:r>
      <w:r>
        <w:rPr>
          <w:rFonts w:ascii="Arial" w:hAnsi="Arial" w:cs="Arial"/>
          <w:lang w:val="sr-Cyrl-CS"/>
        </w:rPr>
        <w:t xml:space="preserve">В.д. </w:t>
      </w:r>
      <w:r>
        <w:rPr>
          <w:rFonts w:ascii="Arial" w:hAnsi="Arial" w:cs="Arial"/>
          <w:lang w:val="sr-Cyrl-CS"/>
        </w:rPr>
        <w:t>начелник Одјељења</w:t>
      </w:r>
    </w:p>
    <w:p w14:paraId="50C39372" w14:textId="23A45674" w:rsidR="002F2867" w:rsidRDefault="002F2867" w:rsidP="002F2867">
      <w:pPr>
        <w:spacing w:after="0" w:line="240" w:lineRule="auto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 xml:space="preserve">                                                                                                                              </w:t>
      </w:r>
      <w:r>
        <w:rPr>
          <w:rFonts w:ascii="Arial" w:hAnsi="Arial" w:cs="Arial"/>
          <w:lang w:val="sr-Cyrl-CS"/>
        </w:rPr>
        <w:t>Зоран Аџић</w:t>
      </w:r>
    </w:p>
    <w:p w14:paraId="79FC4E02" w14:textId="68C755E0" w:rsidR="002F2867" w:rsidRDefault="002F2867" w:rsidP="002F2867">
      <w:pPr>
        <w:spacing w:after="0" w:line="240" w:lineRule="auto"/>
        <w:ind w:firstLine="720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Божана Глувић</w:t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</w:p>
    <w:p w14:paraId="5F499B82" w14:textId="77777777" w:rsidR="002F2867" w:rsidRDefault="002F2867" w:rsidP="002F2867">
      <w:pPr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  <w:r>
        <w:rPr>
          <w:rFonts w:ascii="Arial" w:hAnsi="Arial" w:cs="Arial"/>
          <w:lang w:val="sr-Cyrl-CS"/>
        </w:rPr>
        <w:tab/>
      </w:r>
    </w:p>
    <w:p w14:paraId="1D1BDCBA" w14:textId="77777777" w:rsidR="002F2867" w:rsidRPr="00E81907" w:rsidRDefault="002F2867" w:rsidP="00E81907">
      <w:pPr>
        <w:spacing w:after="0" w:line="240" w:lineRule="auto"/>
        <w:jc w:val="both"/>
        <w:rPr>
          <w:rFonts w:ascii="Arial" w:hAnsi="Arial" w:cs="Arial"/>
          <w:lang w:val="sr-Cyrl-BA"/>
        </w:rPr>
      </w:pPr>
    </w:p>
    <w:sectPr w:rsidR="002F2867" w:rsidRPr="00E81907" w:rsidSect="00B212F3">
      <w:pgSz w:w="12240" w:h="15840"/>
      <w:pgMar w:top="113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C9A63" w14:textId="77777777" w:rsidR="00B212F3" w:rsidRDefault="00B212F3" w:rsidP="00B212F3">
      <w:pPr>
        <w:spacing w:after="0" w:line="240" w:lineRule="auto"/>
      </w:pPr>
      <w:r>
        <w:separator/>
      </w:r>
    </w:p>
  </w:endnote>
  <w:endnote w:type="continuationSeparator" w:id="0">
    <w:p w14:paraId="5F1E1F0E" w14:textId="77777777" w:rsidR="00B212F3" w:rsidRDefault="00B212F3" w:rsidP="00B21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E7316" w14:textId="77777777" w:rsidR="00B212F3" w:rsidRDefault="00B212F3" w:rsidP="00B212F3">
      <w:pPr>
        <w:spacing w:after="0" w:line="240" w:lineRule="auto"/>
      </w:pPr>
      <w:r>
        <w:separator/>
      </w:r>
    </w:p>
  </w:footnote>
  <w:footnote w:type="continuationSeparator" w:id="0">
    <w:p w14:paraId="6521239A" w14:textId="77777777" w:rsidR="00B212F3" w:rsidRDefault="00B212F3" w:rsidP="00B212F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C3D"/>
    <w:rsid w:val="000444C1"/>
    <w:rsid w:val="00061D0C"/>
    <w:rsid w:val="00063934"/>
    <w:rsid w:val="00081C05"/>
    <w:rsid w:val="00094209"/>
    <w:rsid w:val="000F314D"/>
    <w:rsid w:val="00125191"/>
    <w:rsid w:val="001B626D"/>
    <w:rsid w:val="00255968"/>
    <w:rsid w:val="00276B9F"/>
    <w:rsid w:val="002F2867"/>
    <w:rsid w:val="002F6ACF"/>
    <w:rsid w:val="00302CF4"/>
    <w:rsid w:val="00321234"/>
    <w:rsid w:val="003214A0"/>
    <w:rsid w:val="00346E4D"/>
    <w:rsid w:val="00382D22"/>
    <w:rsid w:val="003F07CD"/>
    <w:rsid w:val="00477817"/>
    <w:rsid w:val="006173A7"/>
    <w:rsid w:val="00674114"/>
    <w:rsid w:val="007617C2"/>
    <w:rsid w:val="00815752"/>
    <w:rsid w:val="00825194"/>
    <w:rsid w:val="008342FE"/>
    <w:rsid w:val="00835BF5"/>
    <w:rsid w:val="008A6843"/>
    <w:rsid w:val="008B5D5A"/>
    <w:rsid w:val="00920ABA"/>
    <w:rsid w:val="00935C3D"/>
    <w:rsid w:val="00943D2E"/>
    <w:rsid w:val="00A0220C"/>
    <w:rsid w:val="00A02498"/>
    <w:rsid w:val="00A07C3F"/>
    <w:rsid w:val="00A44321"/>
    <w:rsid w:val="00AC7F1E"/>
    <w:rsid w:val="00B212F3"/>
    <w:rsid w:val="00B475B8"/>
    <w:rsid w:val="00C23B99"/>
    <w:rsid w:val="00C73D12"/>
    <w:rsid w:val="00CA0AD0"/>
    <w:rsid w:val="00CA3A23"/>
    <w:rsid w:val="00D0394A"/>
    <w:rsid w:val="00D84DF9"/>
    <w:rsid w:val="00DA222A"/>
    <w:rsid w:val="00DB6C80"/>
    <w:rsid w:val="00DE3710"/>
    <w:rsid w:val="00E51257"/>
    <w:rsid w:val="00E81907"/>
    <w:rsid w:val="00EE5532"/>
    <w:rsid w:val="00F60EE3"/>
    <w:rsid w:val="00F94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B78A74"/>
  <w15:chartTrackingRefBased/>
  <w15:docId w15:val="{FBBC2F49-F3A7-45E5-AB8D-368C253A6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21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212F3"/>
  </w:style>
  <w:style w:type="paragraph" w:styleId="Footer">
    <w:name w:val="footer"/>
    <w:basedOn w:val="Normal"/>
    <w:link w:val="FooterChar"/>
    <w:uiPriority w:val="99"/>
    <w:unhideWhenUsed/>
    <w:rsid w:val="00B21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212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889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Nemanja Vukelic</dc:creator>
  <cp:keywords/>
  <dc:description/>
  <cp:lastModifiedBy>Marinko Tešić</cp:lastModifiedBy>
  <cp:revision>48</cp:revision>
  <cp:lastPrinted>2024-12-02T11:39:00Z</cp:lastPrinted>
  <dcterms:created xsi:type="dcterms:W3CDTF">2024-11-12T06:39:00Z</dcterms:created>
  <dcterms:modified xsi:type="dcterms:W3CDTF">2024-12-02T11:44:00Z</dcterms:modified>
</cp:coreProperties>
</file>