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spacing w:before="60" w:after="0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  <w:lang w:val="bs-BA"/>
        </w:rPr>
        <w:tab/>
        <w:tab/>
        <w:tab/>
        <w:tab/>
        <w:tab/>
        <w:tab/>
        <w:tab/>
        <w:tab/>
        <w:tab/>
      </w:r>
      <w:r>
        <w:rPr>
          <w:rFonts w:ascii="Arial" w:hAnsi="Arial"/>
          <w:sz w:val="24"/>
          <w:szCs w:val="24"/>
        </w:rPr>
        <w:t xml:space="preserve">                 </w:t>
      </w:r>
      <w:r>
        <w:rPr>
          <w:rFonts w:ascii="Arial" w:hAnsi="Arial"/>
          <w:sz w:val="24"/>
          <w:szCs w:val="24"/>
          <w:lang w:val="bs-BA"/>
        </w:rPr>
        <w:t xml:space="preserve">П </w:t>
      </w:r>
      <w:r>
        <w:rPr>
          <w:rFonts w:ascii="Arial" w:hAnsi="Arial"/>
          <w:sz w:val="24"/>
          <w:szCs w:val="24"/>
          <w:lang w:val="sr-BA"/>
        </w:rPr>
        <w:t>Р И Ј Е Д Л О Г</w:t>
      </w:r>
    </w:p>
    <w:p>
      <w:pPr>
        <w:pStyle w:val="Normal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  <w:lang w:val="sr-Latn-BA"/>
        </w:rPr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</w:rPr>
        <w:t>На основу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cs="Arial" w:ascii="Arial" w:hAnsi="Arial"/>
          <w:sz w:val="24"/>
          <w:szCs w:val="24"/>
        </w:rPr>
        <w:t xml:space="preserve">члана </w:t>
      </w:r>
      <w:r>
        <w:rPr>
          <w:rFonts w:cs="Arial" w:ascii="Arial" w:hAnsi="Arial"/>
          <w:sz w:val="24"/>
          <w:szCs w:val="24"/>
          <w:lang w:val="hr-HR"/>
        </w:rPr>
        <w:t>38</w:t>
      </w:r>
      <w:r>
        <w:rPr>
          <w:rFonts w:cs="Arial" w:ascii="Arial" w:hAnsi="Arial"/>
          <w:sz w:val="24"/>
          <w:szCs w:val="24"/>
        </w:rPr>
        <w:t>. став 2. Закона о уређењу простора и грађењу (</w:t>
      </w:r>
      <w:r>
        <w:rPr>
          <w:rFonts w:cs="Arial" w:ascii="Arial" w:hAnsi="Arial"/>
          <w:sz w:val="24"/>
          <w:szCs w:val="24"/>
          <w:lang w:val="en-GB"/>
        </w:rPr>
        <w:t>”</w:t>
      </w:r>
      <w:r>
        <w:rPr>
          <w:rFonts w:cs="Arial" w:ascii="Arial" w:hAnsi="Arial"/>
          <w:sz w:val="24"/>
          <w:szCs w:val="24"/>
        </w:rPr>
        <w:t>Службени гласник Републике Српске</w:t>
      </w:r>
      <w:r>
        <w:rPr>
          <w:rFonts w:cs="Arial" w:ascii="Arial" w:hAnsi="Arial"/>
          <w:sz w:val="24"/>
          <w:szCs w:val="24"/>
          <w:lang w:val="en-GB"/>
        </w:rPr>
        <w:t>”</w:t>
      </w:r>
      <w:r>
        <w:rPr>
          <w:rFonts w:cs="Arial" w:ascii="Arial" w:hAnsi="Arial"/>
          <w:sz w:val="24"/>
          <w:szCs w:val="24"/>
        </w:rPr>
        <w:t xml:space="preserve">, број: </w:t>
      </w:r>
      <w:r>
        <w:rPr>
          <w:rFonts w:cs="Arial" w:ascii="Arial" w:hAnsi="Arial"/>
          <w:sz w:val="24"/>
          <w:szCs w:val="24"/>
          <w:lang w:val="hr-HR"/>
        </w:rPr>
        <w:t>40</w:t>
      </w:r>
      <w:r>
        <w:rPr>
          <w:rFonts w:cs="Arial" w:ascii="Arial" w:hAnsi="Arial"/>
          <w:sz w:val="24"/>
          <w:szCs w:val="24"/>
        </w:rPr>
        <w:t>/1</w:t>
      </w:r>
      <w:r>
        <w:rPr>
          <w:rFonts w:cs="Arial" w:ascii="Arial" w:hAnsi="Arial"/>
          <w:sz w:val="24"/>
          <w:szCs w:val="24"/>
          <w:lang w:val="hr-HR"/>
        </w:rPr>
        <w:t>3, 106/15, 3/16</w:t>
      </w:r>
      <w:r>
        <w:rPr>
          <w:rFonts w:cs="Arial" w:ascii="Arial" w:hAnsi="Arial"/>
          <w:sz w:val="24"/>
          <w:szCs w:val="24"/>
        </w:rPr>
        <w:t xml:space="preserve"> и 84/19), </w:t>
      </w:r>
      <w:r>
        <w:rPr>
          <w:rFonts w:cs="Arial" w:ascii="Arial" w:hAnsi="Arial"/>
          <w:sz w:val="24"/>
          <w:szCs w:val="24"/>
          <w:lang w:val="sr-CS"/>
        </w:rPr>
        <w:t xml:space="preserve">члана 39. став 2. тачка 8. Закона о локалној самоуправи („Службени гласник Републике Српске“ број: 97/16 36/19 и 61/21) </w:t>
      </w:r>
      <w:r>
        <w:rPr>
          <w:rFonts w:cs="Arial" w:ascii="Arial" w:hAnsi="Arial"/>
          <w:sz w:val="24"/>
          <w:szCs w:val="24"/>
        </w:rPr>
        <w:t xml:space="preserve">и члана 87. </w:t>
      </w:r>
      <w:r>
        <w:rPr>
          <w:rFonts w:ascii="Arial" w:hAnsi="Arial"/>
          <w:sz w:val="24"/>
          <w:szCs w:val="24"/>
        </w:rPr>
        <w:t>Статута града Градишка („Службени гласник града Градишка“ броj 4/17 и 5/19), Скупштина града Градишка</w:t>
      </w:r>
      <w:r>
        <w:rPr>
          <w:rFonts w:ascii="Arial" w:hAnsi="Arial"/>
          <w:sz w:val="24"/>
          <w:szCs w:val="24"/>
          <w:lang w:val="sr-BA"/>
        </w:rPr>
        <w:t>,</w:t>
      </w:r>
      <w:r>
        <w:rPr>
          <w:rFonts w:ascii="Arial" w:hAnsi="Arial"/>
          <w:sz w:val="24"/>
          <w:szCs w:val="24"/>
        </w:rPr>
        <w:t xml:space="preserve"> на сједници одржано</w:t>
      </w:r>
      <w:r>
        <w:rPr>
          <w:rFonts w:ascii="Arial" w:hAnsi="Arial"/>
          <w:sz w:val="24"/>
          <w:szCs w:val="24"/>
          <w:lang w:val="hr-HR"/>
        </w:rPr>
        <w:t>ј</w:t>
      </w:r>
      <w:r>
        <w:rPr>
          <w:rFonts w:ascii="Arial" w:hAnsi="Arial"/>
          <w:sz w:val="24"/>
          <w:szCs w:val="24"/>
        </w:rPr>
        <w:t xml:space="preserve"> дана </w:t>
      </w:r>
      <w:r>
        <w:rPr>
          <w:rFonts w:ascii="Arial" w:hAnsi="Arial"/>
          <w:sz w:val="24"/>
          <w:szCs w:val="24"/>
          <w:lang w:val="sr-BA"/>
        </w:rPr>
        <w:t>__________20</w:t>
      </w:r>
      <w:r>
        <w:rPr>
          <w:rFonts w:ascii="Arial" w:hAnsi="Arial"/>
          <w:sz w:val="24"/>
          <w:szCs w:val="24"/>
          <w:lang w:val="sr-Latn-BA"/>
        </w:rPr>
        <w:t>2</w:t>
      </w:r>
      <w:r>
        <w:rPr>
          <w:rFonts w:ascii="Arial" w:hAnsi="Arial"/>
          <w:sz w:val="24"/>
          <w:szCs w:val="24"/>
          <w:lang w:val="bs-BA"/>
        </w:rPr>
        <w:t>5</w:t>
      </w:r>
      <w:r>
        <w:rPr>
          <w:rFonts w:ascii="Arial" w:hAnsi="Arial"/>
          <w:sz w:val="24"/>
          <w:szCs w:val="24"/>
        </w:rPr>
        <w:t>. године</w:t>
      </w:r>
      <w:r>
        <w:rPr>
          <w:rFonts w:ascii="Arial" w:hAnsi="Arial"/>
          <w:sz w:val="24"/>
          <w:szCs w:val="24"/>
          <w:lang w:val="sr-BA"/>
        </w:rPr>
        <w:t>,</w:t>
      </w:r>
      <w:r>
        <w:rPr>
          <w:rFonts w:ascii="Arial" w:hAnsi="Arial"/>
          <w:sz w:val="24"/>
          <w:szCs w:val="24"/>
        </w:rPr>
        <w:t xml:space="preserve"> д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о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н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и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ј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е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л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>а</w:t>
      </w:r>
      <w:r>
        <w:rPr>
          <w:rFonts w:ascii="Arial" w:hAnsi="Arial"/>
          <w:sz w:val="24"/>
          <w:szCs w:val="24"/>
          <w:lang w:val="sr-BA"/>
        </w:rPr>
        <w:t xml:space="preserve">  ј е</w:t>
      </w:r>
      <w:r>
        <w:rPr>
          <w:rFonts w:ascii="Arial" w:hAnsi="Arial"/>
          <w:sz w:val="24"/>
          <w:szCs w:val="24"/>
        </w:rPr>
        <w:t xml:space="preserve">  </w:t>
      </w:r>
    </w:p>
    <w:p>
      <w:pPr>
        <w:pStyle w:val="BodyText"/>
        <w:rPr>
          <w:rFonts w:ascii="Arial" w:hAnsi="Arial"/>
          <w:sz w:val="24"/>
          <w:szCs w:val="24"/>
          <w:lang w:val="bs-BA"/>
        </w:rPr>
      </w:pPr>
      <w:r>
        <w:rPr>
          <w:rFonts w:ascii="Arial" w:hAnsi="Arial"/>
          <w:sz w:val="24"/>
          <w:szCs w:val="24"/>
          <w:lang w:val="bs-BA"/>
        </w:rPr>
      </w:r>
    </w:p>
    <w:p>
      <w:pPr>
        <w:pStyle w:val="Normal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  <w:sz w:val="24"/>
          <w:szCs w:val="24"/>
          <w:lang w:val="sr-CS"/>
        </w:rPr>
        <w:t>О  Д  Л  У  К  У</w:t>
      </w:r>
    </w:p>
    <w:p>
      <w:pPr>
        <w:pStyle w:val="BodyText2"/>
        <w:rPr>
          <w:rFonts w:ascii="Arial" w:hAnsi="Arial"/>
          <w:b/>
          <w:bCs/>
        </w:rPr>
      </w:pPr>
      <w:r>
        <w:rPr>
          <w:rFonts w:ascii="Arial" w:hAnsi="Arial"/>
          <w:b/>
          <w:bCs/>
          <w:sz w:val="24"/>
          <w:szCs w:val="24"/>
        </w:rPr>
        <w:t xml:space="preserve">о </w:t>
      </w:r>
      <w:r>
        <w:rPr>
          <w:rFonts w:ascii="Arial" w:hAnsi="Arial"/>
          <w:b/>
          <w:bCs/>
          <w:sz w:val="24"/>
          <w:szCs w:val="24"/>
          <w:lang w:val="sr-BA"/>
        </w:rPr>
        <w:t xml:space="preserve">доношењу </w:t>
      </w:r>
      <w:r>
        <w:rPr>
          <w:rFonts w:ascii="Arial" w:hAnsi="Arial"/>
          <w:b/>
          <w:bCs/>
          <w:sz w:val="24"/>
          <w:szCs w:val="24"/>
          <w:lang w:val="sr-ME"/>
        </w:rPr>
        <w:t>И</w:t>
      </w:r>
      <w:r>
        <w:rPr>
          <w:rFonts w:cs="Arial" w:ascii="Arial" w:hAnsi="Arial"/>
          <w:b/>
          <w:bCs/>
          <w:sz w:val="24"/>
          <w:szCs w:val="24"/>
        </w:rPr>
        <w:t xml:space="preserve">змјене дијела </w:t>
      </w:r>
      <w:r>
        <w:rPr>
          <w:rFonts w:cs="Arial" w:ascii="Arial" w:hAnsi="Arial"/>
          <w:b/>
          <w:bCs/>
          <w:sz w:val="24"/>
          <w:szCs w:val="24"/>
          <w:lang w:val="sr-Latn-BA"/>
        </w:rPr>
        <w:t>Регулационог плана</w:t>
      </w:r>
      <w:r>
        <w:rPr>
          <w:rFonts w:cs="Arial" w:ascii="Arial" w:hAnsi="Arial"/>
          <w:b/>
          <w:bCs/>
          <w:sz w:val="24"/>
          <w:szCs w:val="24"/>
          <w:lang w:val="sr-BA"/>
        </w:rPr>
        <w:t xml:space="preserve"> </w:t>
      </w:r>
      <w:r>
        <w:rPr>
          <w:rFonts w:cs="Arial" w:ascii="Arial" w:hAnsi="Arial"/>
          <w:b/>
          <w:bCs/>
          <w:sz w:val="24"/>
          <w:szCs w:val="24"/>
          <w:lang w:val="sr-Latn-BA"/>
        </w:rPr>
        <w:t>„К</w:t>
      </w:r>
      <w:r>
        <w:rPr>
          <w:rFonts w:cs="Arial" w:ascii="Arial" w:hAnsi="Arial"/>
          <w:b/>
          <w:bCs/>
          <w:sz w:val="24"/>
          <w:szCs w:val="24"/>
          <w:lang w:val="sr-ME"/>
        </w:rPr>
        <w:t>еј</w:t>
      </w:r>
      <w:r>
        <w:rPr>
          <w:rFonts w:cs="Arial" w:ascii="Arial" w:hAnsi="Arial"/>
          <w:b/>
          <w:bCs/>
          <w:sz w:val="24"/>
          <w:szCs w:val="24"/>
          <w:lang w:val="sr-BA"/>
        </w:rPr>
        <w:t>“</w:t>
      </w:r>
    </w:p>
    <w:p>
      <w:pPr>
        <w:pStyle w:val="Normal"/>
        <w:jc w:val="center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sz w:val="24"/>
          <w:szCs w:val="24"/>
        </w:rPr>
        <w:t>I</w:t>
      </w:r>
    </w:p>
    <w:p>
      <w:pPr>
        <w:pStyle w:val="Normal"/>
        <w:jc w:val="center"/>
        <w:rPr>
          <w:rFonts w:ascii="Arial" w:hAnsi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</w:r>
    </w:p>
    <w:p>
      <w:pPr>
        <w:pStyle w:val="Normal"/>
        <w:rPr>
          <w:rFonts w:ascii="Arial" w:hAnsi="Arial"/>
        </w:rPr>
      </w:pPr>
      <w:r>
        <w:rPr>
          <w:rFonts w:cs="Arial" w:ascii="Arial" w:hAnsi="Arial"/>
          <w:sz w:val="24"/>
          <w:szCs w:val="24"/>
        </w:rPr>
        <w:t xml:space="preserve">Доноси се </w:t>
      </w:r>
      <w:r>
        <w:rPr>
          <w:rFonts w:cs="Arial" w:ascii="Arial" w:hAnsi="Arial"/>
          <w:sz w:val="24"/>
          <w:szCs w:val="24"/>
          <w:lang w:val="sr-ME"/>
        </w:rPr>
        <w:t>И</w:t>
      </w:r>
      <w:r>
        <w:rPr>
          <w:rFonts w:ascii="Arial" w:hAnsi="Arial"/>
          <w:sz w:val="24"/>
          <w:szCs w:val="24"/>
          <w:lang w:val="sr-BA"/>
        </w:rPr>
        <w:t xml:space="preserve">змјена дијела </w:t>
      </w:r>
      <w:r>
        <w:rPr>
          <w:rFonts w:cs="Arial" w:ascii="Arial" w:hAnsi="Arial"/>
          <w:sz w:val="24"/>
          <w:szCs w:val="24"/>
          <w:lang w:val="sr-Latn-BA"/>
        </w:rPr>
        <w:t>Регулационог плана</w:t>
      </w:r>
      <w:r>
        <w:rPr>
          <w:rFonts w:cs="Arial" w:ascii="Arial" w:hAnsi="Arial"/>
          <w:sz w:val="24"/>
          <w:szCs w:val="24"/>
          <w:lang w:val="sr-BA"/>
        </w:rPr>
        <w:t xml:space="preserve"> </w:t>
      </w:r>
      <w:r>
        <w:rPr>
          <w:rFonts w:cs="Arial" w:ascii="Arial" w:hAnsi="Arial"/>
          <w:sz w:val="24"/>
          <w:szCs w:val="24"/>
          <w:lang w:val="sr-Latn-BA"/>
        </w:rPr>
        <w:t>„</w:t>
      </w:r>
      <w:r>
        <w:rPr>
          <w:rFonts w:cs="Arial" w:ascii="Arial" w:hAnsi="Arial"/>
          <w:sz w:val="24"/>
          <w:szCs w:val="24"/>
          <w:lang w:val="sr-BA"/>
        </w:rPr>
        <w:t>К</w:t>
      </w:r>
      <w:r>
        <w:rPr>
          <w:rFonts w:cs="Arial" w:ascii="Arial" w:hAnsi="Arial"/>
          <w:sz w:val="24"/>
          <w:szCs w:val="24"/>
          <w:lang w:val="sr-ME"/>
        </w:rPr>
        <w:t>еј</w:t>
      </w:r>
      <w:r>
        <w:rPr>
          <w:rFonts w:cs="Arial" w:ascii="Arial" w:hAnsi="Arial"/>
          <w:sz w:val="24"/>
          <w:szCs w:val="24"/>
          <w:lang w:val="sr-BA"/>
        </w:rPr>
        <w:t>“</w:t>
      </w:r>
      <w:r>
        <w:rPr>
          <w:rFonts w:ascii="Arial" w:hAnsi="Arial"/>
          <w:sz w:val="24"/>
          <w:szCs w:val="24"/>
          <w:lang w:val="hr-HR"/>
        </w:rPr>
        <w:t xml:space="preserve"> (У даљем тексту: </w:t>
      </w:r>
      <w:r>
        <w:rPr>
          <w:rFonts w:ascii="Arial" w:hAnsi="Arial"/>
          <w:sz w:val="24"/>
          <w:szCs w:val="24"/>
          <w:lang w:val="sr-CS"/>
        </w:rPr>
        <w:t xml:space="preserve">Измјена </w:t>
      </w:r>
      <w:r>
        <w:rPr>
          <w:rFonts w:ascii="Arial" w:hAnsi="Arial"/>
          <w:sz w:val="24"/>
          <w:szCs w:val="24"/>
          <w:lang w:val="hr-HR"/>
        </w:rPr>
        <w:t>План</w:t>
      </w:r>
      <w:r>
        <w:rPr>
          <w:rFonts w:ascii="Arial" w:hAnsi="Arial"/>
          <w:sz w:val="24"/>
          <w:szCs w:val="24"/>
          <w:lang w:val="sr-CS"/>
        </w:rPr>
        <w:t>а</w:t>
      </w:r>
      <w:r>
        <w:rPr>
          <w:rFonts w:ascii="Arial" w:hAnsi="Arial"/>
          <w:sz w:val="24"/>
          <w:szCs w:val="24"/>
          <w:lang w:val="hr-HR"/>
        </w:rPr>
        <w:t>).</w:t>
      </w:r>
    </w:p>
    <w:p>
      <w:pPr>
        <w:pStyle w:val="Normal"/>
        <w:rPr>
          <w:rFonts w:ascii="Arial" w:hAnsi="Arial"/>
        </w:rPr>
      </w:pPr>
      <w:r>
        <w:rPr>
          <w:rFonts w:ascii="Arial" w:hAnsi="Arial"/>
          <w:sz w:val="24"/>
          <w:szCs w:val="24"/>
          <w:lang w:val="ru-RU"/>
        </w:rPr>
        <w:t xml:space="preserve">Границе простора који је обухваћен Измјеном </w:t>
      </w:r>
      <w:r>
        <w:rPr>
          <w:rFonts w:ascii="Arial" w:hAnsi="Arial"/>
          <w:sz w:val="24"/>
          <w:szCs w:val="24"/>
          <w:lang w:val="hr-HR"/>
        </w:rPr>
        <w:t>План</w:t>
      </w:r>
      <w:r>
        <w:rPr>
          <w:rFonts w:ascii="Arial" w:hAnsi="Arial"/>
          <w:sz w:val="24"/>
          <w:szCs w:val="24"/>
          <w:lang w:val="sr-CS"/>
        </w:rPr>
        <w:t>а</w:t>
      </w:r>
      <w:r>
        <w:rPr>
          <w:rFonts w:ascii="Arial" w:hAnsi="Arial"/>
          <w:sz w:val="24"/>
          <w:szCs w:val="24"/>
          <w:lang w:val="ru-RU"/>
        </w:rPr>
        <w:t xml:space="preserve"> су </w:t>
      </w:r>
      <w:r>
        <w:rPr>
          <w:rFonts w:ascii="Arial" w:hAnsi="Arial"/>
          <w:sz w:val="24"/>
          <w:szCs w:val="24"/>
          <w:lang w:val="sr-CS"/>
        </w:rPr>
        <w:t>детаљно</w:t>
      </w:r>
      <w:r>
        <w:rPr>
          <w:rFonts w:ascii="Arial" w:hAnsi="Arial"/>
          <w:sz w:val="24"/>
          <w:szCs w:val="24"/>
          <w:lang w:val="ru-RU"/>
        </w:rPr>
        <w:t xml:space="preserve"> одређене у текстуалном и графичком дијелу </w:t>
      </w:r>
      <w:r>
        <w:rPr>
          <w:rFonts w:ascii="Arial" w:hAnsi="Arial"/>
          <w:sz w:val="24"/>
          <w:szCs w:val="24"/>
          <w:lang w:val="sr-ME"/>
        </w:rPr>
        <w:t>И</w:t>
      </w:r>
      <w:r>
        <w:rPr>
          <w:rFonts w:ascii="Arial" w:hAnsi="Arial"/>
          <w:sz w:val="24"/>
          <w:szCs w:val="24"/>
          <w:lang w:val="ru-RU"/>
        </w:rPr>
        <w:t>змјене Плана</w:t>
      </w:r>
      <w:r>
        <w:rPr>
          <w:rFonts w:ascii="Arial" w:hAnsi="Arial"/>
          <w:sz w:val="24"/>
          <w:szCs w:val="24"/>
          <w:lang w:val="sr-Latn-BA"/>
        </w:rPr>
        <w:t>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</w:rPr>
      </w:pPr>
      <w:r>
        <w:rPr>
          <w:rFonts w:ascii="Arial" w:hAnsi="Arial"/>
          <w:sz w:val="24"/>
          <w:szCs w:val="24"/>
        </w:rPr>
        <w:t>II</w:t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val="sr-CS"/>
        </w:rPr>
        <w:t xml:space="preserve">Елаборат Измјене </w:t>
      </w:r>
      <w:r>
        <w:rPr>
          <w:rFonts w:ascii="Arial" w:hAnsi="Arial"/>
          <w:sz w:val="24"/>
          <w:szCs w:val="24"/>
          <w:lang w:val="hr-HR"/>
        </w:rPr>
        <w:t>Плана</w:t>
      </w:r>
      <w:r>
        <w:rPr>
          <w:rFonts w:ascii="Arial" w:hAnsi="Arial"/>
          <w:sz w:val="24"/>
          <w:szCs w:val="24"/>
          <w:lang w:val="sr-CS"/>
        </w:rPr>
        <w:t xml:space="preserve"> састоји се од општег, текстуалног и графичког дијела.</w:t>
      </w:r>
      <w:r>
        <w:rPr>
          <w:rFonts w:cs="Tahoma" w:ascii="Arial" w:hAnsi="Arial"/>
          <w:sz w:val="24"/>
          <w:szCs w:val="24"/>
          <w:lang w:val="hr-HR"/>
        </w:rPr>
        <w:tab/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bidi w:val="0"/>
        <w:ind w:hanging="0" w:left="0" w:right="0"/>
        <w:rPr>
          <w:rFonts w:ascii="Arial" w:hAnsi="Arial"/>
          <w:sz w:val="24"/>
          <w:szCs w:val="24"/>
        </w:rPr>
      </w:pPr>
      <w:r>
        <w:rPr>
          <w:rFonts w:cs="Tahoma" w:ascii="Arial" w:hAnsi="Arial"/>
          <w:sz w:val="24"/>
          <w:szCs w:val="24"/>
          <w:lang w:val="sr-BA"/>
        </w:rPr>
        <w:t xml:space="preserve">    </w:t>
      </w:r>
      <w:r>
        <w:rPr>
          <w:rFonts w:ascii="Arial" w:hAnsi="Arial"/>
          <w:sz w:val="24"/>
          <w:szCs w:val="24"/>
          <w:lang w:val="sr-Latn-BA"/>
        </w:rPr>
        <w:t>I O</w:t>
      </w:r>
      <w:r>
        <w:rPr>
          <w:rFonts w:ascii="Arial" w:hAnsi="Arial"/>
          <w:sz w:val="24"/>
          <w:szCs w:val="24"/>
          <w:lang w:val="sr-BA"/>
        </w:rPr>
        <w:t>ПШТИ ДИО</w:t>
      </w:r>
    </w:p>
    <w:p>
      <w:pPr>
        <w:pStyle w:val="Normal"/>
        <w:bidi w:val="0"/>
        <w:ind w:hanging="0" w:left="0" w:right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val="sr-BA"/>
        </w:rPr>
        <w:t xml:space="preserve">    </w:t>
      </w:r>
      <w:r>
        <w:rPr>
          <w:rFonts w:ascii="Arial" w:hAnsi="Arial"/>
          <w:sz w:val="24"/>
          <w:szCs w:val="24"/>
          <w:lang w:val="sr-Latn-BA"/>
        </w:rPr>
        <w:t xml:space="preserve">II </w:t>
      </w:r>
      <w:r>
        <w:rPr>
          <w:rFonts w:ascii="Arial" w:hAnsi="Arial"/>
          <w:sz w:val="24"/>
          <w:szCs w:val="24"/>
          <w:lang w:val="sr-BA"/>
        </w:rPr>
        <w:t xml:space="preserve">ТЕКСТУАЛНИ ДИО </w:t>
      </w:r>
    </w:p>
    <w:p>
      <w:pPr>
        <w:pStyle w:val="Normal"/>
        <w:bidi w:val="0"/>
        <w:ind w:hanging="0" w:left="0" w:right="0"/>
        <w:rPr>
          <w:rFonts w:ascii="Arial" w:hAnsi="Arial"/>
          <w:sz w:val="24"/>
          <w:szCs w:val="24"/>
          <w:lang w:val="sr-BA"/>
        </w:rPr>
      </w:pPr>
      <w:r>
        <w:rPr>
          <w:rFonts w:ascii="Arial" w:hAnsi="Arial"/>
          <w:sz w:val="24"/>
          <w:szCs w:val="24"/>
          <w:lang w:val="sr-BA"/>
        </w:rPr>
      </w:r>
    </w:p>
    <w:p>
      <w:pPr>
        <w:pStyle w:val="NoSpacing"/>
        <w:bidi w:val="0"/>
        <w:ind w:hanging="0" w:left="720" w:righ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lang w:val="sr-CS"/>
        </w:rPr>
        <w:t>А</w:t>
        <w:tab/>
        <w:t>УВОДНИ ДИО</w:t>
      </w:r>
    </w:p>
    <w:p>
      <w:pPr>
        <w:pStyle w:val="NoSpacing"/>
        <w:bidi w:val="0"/>
        <w:ind w:hanging="0" w:left="720" w:righ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lang w:val="sr-CS"/>
        </w:rPr>
        <w:t>Б</w:t>
        <w:tab/>
        <w:t>АНАЛИЗА И ОЦЈЕНА СТАЊА</w:t>
      </w:r>
    </w:p>
    <w:p>
      <w:pPr>
        <w:pStyle w:val="NoSpacing"/>
        <w:bidi w:val="0"/>
        <w:ind w:hanging="0" w:left="720" w:righ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lang w:val="sr-CS"/>
        </w:rPr>
        <w:t>В</w:t>
        <w:tab/>
        <w:t xml:space="preserve">ПРОБЛЕМИ СТАЊА </w:t>
      </w:r>
    </w:p>
    <w:p>
      <w:pPr>
        <w:pStyle w:val="NoSpacing"/>
        <w:bidi w:val="0"/>
        <w:ind w:hanging="0" w:left="720" w:righ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lang w:val="sr-CS"/>
        </w:rPr>
        <w:t>Г</w:t>
        <w:tab/>
        <w:t>ЦИЉЕВИ ПРОСТОРНОГ РАЗВОЈА</w:t>
      </w:r>
    </w:p>
    <w:p>
      <w:pPr>
        <w:pStyle w:val="NoSpacing"/>
        <w:bidi w:val="0"/>
        <w:ind w:hanging="0" w:left="720" w:right="0"/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bCs/>
          <w:sz w:val="24"/>
          <w:szCs w:val="24"/>
          <w:lang w:val="sr-CS"/>
        </w:rPr>
        <w:t>Д</w:t>
        <w:tab/>
        <w:t>КОНЦЕПТ (ПРОГРАМ) ПЛАНА</w:t>
      </w:r>
    </w:p>
    <w:p>
      <w:pPr>
        <w:pStyle w:val="Normal"/>
        <w:bidi w:val="0"/>
        <w:ind w:firstLine="720" w:left="0" w:right="0"/>
        <w:rPr>
          <w:rFonts w:ascii="Arial" w:hAnsi="Arial"/>
          <w:sz w:val="24"/>
          <w:szCs w:val="24"/>
          <w:highlight w:val="yellow"/>
          <w:lang w:val="sr-CS"/>
        </w:rPr>
      </w:pPr>
      <w:r>
        <w:rPr>
          <w:rFonts w:ascii="Arial" w:hAnsi="Arial"/>
          <w:sz w:val="24"/>
          <w:szCs w:val="24"/>
          <w:highlight w:val="yellow"/>
          <w:lang w:val="sr-CS"/>
        </w:rPr>
      </w:r>
    </w:p>
    <w:p>
      <w:pPr>
        <w:pStyle w:val="Normal"/>
        <w:bidi w:val="0"/>
        <w:ind w:hanging="0" w:left="0" w:right="0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  <w:lang w:val="sr-Latn-BA"/>
        </w:rPr>
        <w:t xml:space="preserve">     </w:t>
      </w:r>
      <w:r>
        <w:rPr>
          <w:rFonts w:ascii="Arial" w:hAnsi="Arial"/>
          <w:sz w:val="24"/>
          <w:szCs w:val="24"/>
          <w:lang w:val="sr-Latn-BA"/>
        </w:rPr>
        <w:t xml:space="preserve">III </w:t>
      </w:r>
      <w:r>
        <w:rPr>
          <w:rFonts w:ascii="Arial" w:hAnsi="Arial"/>
          <w:sz w:val="24"/>
          <w:szCs w:val="24"/>
          <w:lang w:val="sr-CS"/>
        </w:rPr>
        <w:t>ГРАФИЧКИ ДИО ПЛАНА:</w:t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tbl>
      <w:tblPr>
        <w:tblW w:w="9048" w:type="dxa"/>
        <w:jc w:val="left"/>
        <w:tblInd w:w="56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7285"/>
        <w:gridCol w:w="1134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cs="Tahoma" w:ascii="Arial" w:hAnsi="Arial"/>
                <w:sz w:val="22"/>
                <w:szCs w:val="22"/>
                <w:lang w:val="ru-RU"/>
              </w:rPr>
              <w:t>01.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ГЕОДЕТСКА ПОДЛОГА</w:t>
            </w:r>
            <w:r>
              <w:rPr>
                <w:rFonts w:ascii="Arial" w:hAnsi="Arial"/>
                <w:sz w:val="22"/>
                <w:szCs w:val="22"/>
                <w:lang w:val="sr-Latn-BA"/>
              </w:rPr>
              <w:t xml:space="preserve"> - 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СТАЊЕ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1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А</w:t>
            </w:r>
            <w:r>
              <w:rPr>
                <w:rFonts w:ascii="Arial" w:hAnsi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ВАЛОРИЗАЦИЈА – НАМЈЕНА И СПРАТНОСТ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1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Б</w:t>
            </w:r>
            <w:r>
              <w:rPr>
                <w:rFonts w:ascii="Arial" w:hAnsi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ВАЛОРИЗАЦИЈА – БОНИТЕТ ОБЈЕКАТА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1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В</w:t>
            </w:r>
            <w:r>
              <w:rPr>
                <w:rFonts w:ascii="Arial" w:hAnsi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ФУНКЦИОНАЛНА ОРГАНИЗАЦИЈА ЈАВНЕ ИНФРАСТРУКТУРЕ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1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Г</w:t>
            </w:r>
            <w:r>
              <w:rPr>
                <w:rFonts w:ascii="Arial" w:hAnsi="Arial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КАРТА РУШЕЊА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02.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КАРТА ВЛАСНИЧКЕ СТРУКТУРЕ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03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ИНЖЕЊЕРСКО ГЕОЛОШКА КАРТА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500</w:t>
            </w:r>
          </w:p>
        </w:tc>
      </w:tr>
      <w:tr>
        <w:trPr>
          <w:trHeight w:val="342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4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 xml:space="preserve">ИЗВОД </w:t>
            </w:r>
            <w:r>
              <w:rPr>
                <w:rFonts w:ascii="Arial" w:hAnsi="Arial"/>
                <w:sz w:val="22"/>
                <w:szCs w:val="22"/>
                <w:lang w:val="sr-BA"/>
              </w:rPr>
              <w:t>И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З РЕГУЛАЦИОНОГ ПЛАНА - ПЛАН ПРОСТОРНЕ ОРГАНИЗАЦИЈЕ</w:t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5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ПЛАН ПРОСТОРНЕ ОРГАНИЗАЦИЈЕ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</w:t>
            </w:r>
            <w:r>
              <w:rPr>
                <w:rFonts w:ascii="Arial" w:hAnsi="Arial"/>
                <w:sz w:val="22"/>
                <w:szCs w:val="22"/>
                <w:lang w:val="sr-CS"/>
              </w:rPr>
              <w:t>6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ПЛАН САОБРАЋАЈА И НИВЕЛАЦИЈЕ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07</w:t>
            </w:r>
            <w:r>
              <w:rPr>
                <w:rFonts w:ascii="Arial" w:hAnsi="Arial"/>
                <w:sz w:val="22"/>
                <w:szCs w:val="22"/>
                <w:lang w:val="ru-RU"/>
              </w:rPr>
              <w:t>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ПЛАН ИНФРАСТРУКТУРЕ - хидротехника</w:t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08.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 xml:space="preserve">ПЛАН ИНФРАСТРУКТУРЕ – електроенергетика, тк и термоенергетика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09.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 xml:space="preserve">ПЛАН ИНФРАСТРУКТУРЕ – синтезна карта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>
          <w:trHeight w:val="207" w:hRule="atLeast"/>
        </w:trPr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BA"/>
              </w:rPr>
              <w:t>10.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ПЛАН ГРАЂЕВИНСКИХ И РЕГУЛАЦИОНИХ ЛИНИЈА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-333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11.</w:t>
            </w:r>
          </w:p>
        </w:tc>
        <w:tc>
          <w:tcPr>
            <w:tcW w:w="7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ru-RU"/>
              </w:rPr>
              <w:t>ПЛАН ПАРЦЕЛАЦИЈЕ – површине и бројеви парцела</w:t>
              <w:tab/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Spacing"/>
              <w:tabs>
                <w:tab w:val="clear" w:pos="720"/>
              </w:tabs>
              <w:bidi w:val="0"/>
              <w:spacing w:lineRule="auto" w:line="276"/>
              <w:ind w:hanging="0" w:left="0" w:right="0"/>
              <w:jc w:val="both"/>
              <w:rPr>
                <w:rFonts w:ascii="Arial" w:hAnsi="Arial"/>
                <w:sz w:val="22"/>
                <w:szCs w:val="22"/>
              </w:rPr>
            </w:pPr>
            <w:r>
              <w:rPr>
                <w:rFonts w:ascii="Arial" w:hAnsi="Arial"/>
                <w:sz w:val="22"/>
                <w:szCs w:val="22"/>
                <w:lang w:val="sr-CS"/>
              </w:rPr>
              <w:t>Р 1:500</w:t>
            </w:r>
          </w:p>
        </w:tc>
      </w:tr>
    </w:tbl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left"/>
        <w:rPr>
          <w:rFonts w:ascii="Arial" w:hAnsi="Arial"/>
          <w:sz w:val="24"/>
          <w:szCs w:val="24"/>
        </w:rPr>
      </w:pPr>
      <w:r>
        <w:rPr>
          <w:rFonts w:cs="Arial"/>
          <w:bCs/>
          <w:sz w:val="24"/>
        </w:rPr>
        <w:t xml:space="preserve">        </w:t>
      </w:r>
    </w:p>
    <w:p>
      <w:pPr>
        <w:pStyle w:val="TEKST1"/>
        <w:spacing w:before="0" w:after="0"/>
        <w:jc w:val="center"/>
        <w:rPr>
          <w:rFonts w:cs="Arial"/>
          <w:bCs/>
          <w:sz w:val="24"/>
          <w:lang w:val="sr-Latn-CS"/>
        </w:rPr>
      </w:pPr>
      <w:r>
        <w:rPr>
          <w:rFonts w:cs="Arial"/>
          <w:bCs/>
          <w:sz w:val="24"/>
          <w:lang w:val="sr-Latn-CS"/>
        </w:rPr>
        <w:t xml:space="preserve">  </w:t>
      </w:r>
      <w:r>
        <w:rPr>
          <w:rFonts w:cs="Arial"/>
          <w:bCs/>
          <w:sz w:val="24"/>
          <w:lang w:val="sr-Latn-CS"/>
        </w:rPr>
        <w:t>III</w:t>
      </w:r>
    </w:p>
    <w:p>
      <w:pPr>
        <w:pStyle w:val="TEKST1"/>
        <w:spacing w:before="0" w:after="0"/>
        <w:ind w:firstLine="360"/>
        <w:jc w:val="left"/>
        <w:rPr>
          <w:sz w:val="24"/>
        </w:rPr>
      </w:pPr>
      <w:r>
        <w:rPr>
          <w:sz w:val="24"/>
        </w:rPr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  <w:t xml:space="preserve">Елаборат Измјене </w:t>
      </w:r>
      <w:r>
        <w:rPr>
          <w:rFonts w:ascii="Arial" w:hAnsi="Arial"/>
          <w:sz w:val="24"/>
          <w:szCs w:val="24"/>
          <w:lang w:val="hr-HR"/>
        </w:rPr>
        <w:t>Плана</w:t>
      </w:r>
      <w:r>
        <w:rPr>
          <w:rFonts w:ascii="Arial" w:hAnsi="Arial"/>
          <w:sz w:val="24"/>
          <w:szCs w:val="24"/>
          <w:lang w:val="sr-CS"/>
        </w:rPr>
        <w:t xml:space="preserve">, израђен </w:t>
      </w:r>
      <w:r>
        <w:rPr>
          <w:rFonts w:ascii="Arial" w:hAnsi="Arial"/>
          <w:sz w:val="24"/>
          <w:szCs w:val="24"/>
        </w:rPr>
        <w:t>од стране</w:t>
      </w:r>
      <w:r>
        <w:rPr>
          <w:rFonts w:ascii="Arial" w:hAnsi="Arial"/>
          <w:sz w:val="24"/>
          <w:szCs w:val="24"/>
          <w:lang w:val="sr-CS"/>
        </w:rPr>
        <w:t xml:space="preserve"> </w:t>
      </w:r>
      <w:r>
        <w:rPr>
          <w:rFonts w:cs="Arial" w:ascii="Arial" w:hAnsi="Arial"/>
          <w:sz w:val="24"/>
          <w:szCs w:val="24"/>
        </w:rPr>
        <w:t>“</w:t>
      </w:r>
      <w:r>
        <w:rPr>
          <w:rFonts w:cs="Arial" w:ascii="Arial" w:hAnsi="Arial"/>
          <w:sz w:val="24"/>
          <w:szCs w:val="24"/>
          <w:lang w:val="sr-ME"/>
        </w:rPr>
        <w:t>Ацс Студио</w:t>
      </w:r>
      <w:r>
        <w:rPr>
          <w:rFonts w:cs="Arial" w:ascii="Arial" w:hAnsi="Arial"/>
          <w:sz w:val="24"/>
          <w:szCs w:val="24"/>
        </w:rPr>
        <w:t>“ д.о.о. Бања Лука</w:t>
      </w:r>
      <w:r>
        <w:rPr>
          <w:rFonts w:cs="Arial"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  <w:lang w:val="sr-CS"/>
        </w:rPr>
        <w:t xml:space="preserve">у </w:t>
      </w:r>
      <w:r>
        <w:rPr>
          <w:rFonts w:ascii="Arial" w:hAnsi="Arial"/>
          <w:sz w:val="24"/>
          <w:szCs w:val="24"/>
          <w:lang w:val="sr-ME"/>
        </w:rPr>
        <w:t>фебруару</w:t>
      </w:r>
      <w:r>
        <w:rPr>
          <w:rFonts w:ascii="Arial" w:hAnsi="Arial"/>
          <w:sz w:val="24"/>
          <w:szCs w:val="24"/>
          <w:lang w:val="sr-Latn-BA"/>
        </w:rPr>
        <w:t xml:space="preserve"> </w:t>
      </w:r>
      <w:r>
        <w:rPr>
          <w:rFonts w:ascii="Arial" w:hAnsi="Arial"/>
          <w:sz w:val="24"/>
          <w:szCs w:val="24"/>
          <w:lang w:val="sr-CS"/>
        </w:rPr>
        <w:t>202</w:t>
      </w:r>
      <w:r>
        <w:rPr>
          <w:rFonts w:ascii="Arial" w:hAnsi="Arial"/>
          <w:sz w:val="24"/>
          <w:szCs w:val="24"/>
          <w:lang w:val="sr-ME"/>
        </w:rPr>
        <w:t>5</w:t>
      </w:r>
      <w:r>
        <w:rPr>
          <w:rFonts w:ascii="Arial" w:hAnsi="Arial"/>
          <w:sz w:val="24"/>
          <w:szCs w:val="24"/>
          <w:lang w:val="sr-CS"/>
        </w:rPr>
        <w:t>. године</w:t>
      </w:r>
      <w:r>
        <w:rPr>
          <w:rFonts w:ascii="Arial" w:hAnsi="Arial"/>
          <w:sz w:val="24"/>
          <w:szCs w:val="24"/>
          <w:lang w:val="sr-BA"/>
        </w:rPr>
        <w:t>,</w:t>
      </w:r>
      <w:r>
        <w:rPr>
          <w:rFonts w:ascii="Arial" w:hAnsi="Arial"/>
          <w:sz w:val="24"/>
          <w:szCs w:val="24"/>
          <w:lang w:val="sr-CS"/>
        </w:rPr>
        <w:t xml:space="preserve"> налази се у прилогу ове </w:t>
      </w:r>
      <w:r>
        <w:rPr>
          <w:rFonts w:ascii="Arial" w:hAnsi="Arial"/>
          <w:sz w:val="24"/>
          <w:szCs w:val="24"/>
          <w:lang w:val="sr-ME"/>
        </w:rPr>
        <w:t>о</w:t>
      </w:r>
      <w:r>
        <w:rPr>
          <w:rFonts w:ascii="Arial" w:hAnsi="Arial"/>
          <w:sz w:val="24"/>
          <w:szCs w:val="24"/>
          <w:lang w:val="sr-CS"/>
        </w:rPr>
        <w:t>длуке и чини њен саставни дио.</w:t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IV</w:t>
      </w:r>
    </w:p>
    <w:p>
      <w:pPr>
        <w:pStyle w:val="Normal"/>
        <w:jc w:val="center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  <w:lang w:val="sr-CS"/>
        </w:rPr>
        <w:t>План се излаже на стални јавни увид код О</w:t>
      </w:r>
      <w:r>
        <w:rPr>
          <w:rFonts w:ascii="Arial" w:hAnsi="Arial"/>
          <w:sz w:val="24"/>
          <w:szCs w:val="24"/>
          <w:lang w:val="sr-BA"/>
        </w:rPr>
        <w:t>дјељења</w:t>
      </w:r>
      <w:r>
        <w:rPr>
          <w:rFonts w:ascii="Arial" w:hAnsi="Arial"/>
          <w:sz w:val="24"/>
          <w:szCs w:val="24"/>
          <w:lang w:val="sr-CS"/>
        </w:rPr>
        <w:t xml:space="preserve"> надлежног за послове уређења простора и грађења.</w:t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</w:t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rPr>
          <w:rFonts w:ascii="Arial" w:hAnsi="Arial"/>
          <w:sz w:val="24"/>
          <w:szCs w:val="24"/>
          <w:lang w:val="sr-Latn-BA"/>
        </w:rPr>
      </w:pPr>
      <w:r>
        <w:rPr>
          <w:rFonts w:ascii="Arial" w:hAnsi="Arial"/>
          <w:sz w:val="24"/>
          <w:szCs w:val="24"/>
          <w:lang w:val="sr-CS"/>
        </w:rPr>
        <w:t xml:space="preserve">О провођењу ове </w:t>
      </w:r>
      <w:r>
        <w:rPr>
          <w:rFonts w:ascii="Arial" w:hAnsi="Arial"/>
          <w:sz w:val="24"/>
          <w:szCs w:val="24"/>
          <w:lang w:val="sr-ME"/>
        </w:rPr>
        <w:t>о</w:t>
      </w:r>
      <w:r>
        <w:rPr>
          <w:rFonts w:ascii="Arial" w:hAnsi="Arial"/>
          <w:sz w:val="24"/>
          <w:szCs w:val="24"/>
          <w:lang w:val="sr-CS"/>
        </w:rPr>
        <w:t>длуке стараће се орган из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  <w:lang w:val="sr-CS"/>
        </w:rPr>
        <w:t xml:space="preserve">тачке 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</w:rPr>
        <w:t xml:space="preserve">IV </w:t>
      </w:r>
      <w:r>
        <w:rPr>
          <w:rFonts w:ascii="Arial" w:hAnsi="Arial"/>
          <w:sz w:val="24"/>
          <w:szCs w:val="24"/>
          <w:lang w:val="sr-BA"/>
        </w:rPr>
        <w:t xml:space="preserve">ове </w:t>
      </w:r>
      <w:r>
        <w:rPr>
          <w:rFonts w:ascii="Arial" w:hAnsi="Arial"/>
          <w:sz w:val="24"/>
          <w:szCs w:val="24"/>
          <w:lang w:val="sr-ME"/>
        </w:rPr>
        <w:t>О</w:t>
      </w:r>
      <w:r>
        <w:rPr>
          <w:rFonts w:ascii="Arial" w:hAnsi="Arial"/>
          <w:sz w:val="24"/>
          <w:szCs w:val="24"/>
          <w:lang w:val="sr-BA"/>
        </w:rPr>
        <w:t>длуке.</w:t>
      </w:r>
      <w:r>
        <w:rPr>
          <w:rFonts w:ascii="Arial" w:hAnsi="Arial"/>
          <w:sz w:val="24"/>
          <w:szCs w:val="24"/>
          <w:lang w:val="sr-CS"/>
        </w:rPr>
        <w:t xml:space="preserve"> 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VI</w:t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  <w:t xml:space="preserve">Ступањем на снагу ове </w:t>
      </w:r>
      <w:r>
        <w:rPr>
          <w:rFonts w:ascii="Arial" w:hAnsi="Arial"/>
          <w:sz w:val="24"/>
          <w:szCs w:val="24"/>
          <w:lang w:val="hr-HR"/>
        </w:rPr>
        <w:t>о</w:t>
      </w:r>
      <w:r>
        <w:rPr>
          <w:rFonts w:ascii="Arial" w:hAnsi="Arial"/>
          <w:sz w:val="24"/>
          <w:szCs w:val="24"/>
          <w:lang w:val="sr-CS"/>
        </w:rPr>
        <w:t>длуке престају да важе раније донесени просторно-плански документи проведбеног карактера, у дијелу у којем нису у сагласности са</w:t>
      </w:r>
      <w:r>
        <w:rPr>
          <w:rFonts w:ascii="Arial" w:hAnsi="Arial"/>
          <w:sz w:val="24"/>
          <w:szCs w:val="24"/>
          <w:lang w:val="sr-BA"/>
        </w:rPr>
        <w:t xml:space="preserve"> </w:t>
      </w:r>
      <w:r>
        <w:rPr>
          <w:rFonts w:ascii="Arial" w:hAnsi="Arial"/>
          <w:sz w:val="24"/>
          <w:szCs w:val="24"/>
          <w:lang w:val="hr-HR"/>
        </w:rPr>
        <w:t>ов</w:t>
      </w:r>
      <w:r>
        <w:rPr>
          <w:rFonts w:ascii="Arial" w:hAnsi="Arial"/>
          <w:sz w:val="24"/>
          <w:szCs w:val="24"/>
          <w:lang w:val="sr-CS"/>
        </w:rPr>
        <w:t>о</w:t>
      </w:r>
      <w:r>
        <w:rPr>
          <w:rFonts w:ascii="Arial" w:hAnsi="Arial"/>
          <w:sz w:val="24"/>
          <w:szCs w:val="24"/>
          <w:lang w:val="hr-HR"/>
        </w:rPr>
        <w:t>м</w:t>
      </w:r>
      <w:r>
        <w:rPr>
          <w:rFonts w:ascii="Arial" w:hAnsi="Arial"/>
          <w:sz w:val="24"/>
          <w:szCs w:val="24"/>
          <w:lang w:val="sr-CS"/>
        </w:rPr>
        <w:t xml:space="preserve"> Измјеном Плана.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Normal"/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VII</w:t>
      </w:r>
    </w:p>
    <w:p>
      <w:pPr>
        <w:pStyle w:val="Normal"/>
        <w:jc w:val="center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  <w:t xml:space="preserve">Ова </w:t>
      </w:r>
      <w:r>
        <w:rPr>
          <w:rFonts w:ascii="Arial" w:hAnsi="Arial"/>
          <w:sz w:val="24"/>
          <w:szCs w:val="24"/>
          <w:lang w:val="hr-HR"/>
        </w:rPr>
        <w:t>о</w:t>
      </w:r>
      <w:r>
        <w:rPr>
          <w:rFonts w:ascii="Arial" w:hAnsi="Arial"/>
          <w:sz w:val="24"/>
          <w:szCs w:val="24"/>
          <w:lang w:val="sr-CS"/>
        </w:rPr>
        <w:t>длука ступа на снагу осмог дана по објављивању у “Службеном гласнику града Градишка”.</w:t>
      </w:r>
    </w:p>
    <w:p>
      <w:pPr>
        <w:pStyle w:val="Normal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jc w:val="center"/>
        <w:rPr>
          <w:rFonts w:ascii="Arial" w:hAnsi="Arial"/>
          <w:sz w:val="24"/>
          <w:szCs w:val="24"/>
          <w:lang w:val="sr-CS"/>
        </w:rPr>
      </w:pPr>
      <w:r>
        <w:rPr>
          <w:rFonts w:ascii="Arial" w:hAnsi="Arial"/>
          <w:sz w:val="24"/>
          <w:szCs w:val="24"/>
          <w:lang w:val="sr-CS"/>
        </w:rPr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Број :</w:t>
        <w:tab/>
        <w:tab/>
        <w:tab/>
        <w:tab/>
        <w:tab/>
        <w:tab/>
        <w:tab/>
        <w:t xml:space="preserve">  </w:t>
        <w:tab/>
        <w:t xml:space="preserve">                  ПРЕДСЈЕДНИК 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  <w:t>Датум:</w:t>
        <w:tab/>
        <w:tab/>
        <w:tab/>
        <w:tab/>
        <w:tab/>
        <w:t xml:space="preserve">      </w:t>
        <w:tab/>
        <w:tab/>
        <w:t xml:space="preserve">              СКУПШТИНЕ ГРАДА</w:t>
      </w:r>
    </w:p>
    <w:p>
      <w:pPr>
        <w:pStyle w:val="Normal"/>
        <w:rPr>
          <w:rFonts w:ascii="Arial" w:hAnsi="Arial" w:cs="Arial"/>
          <w:sz w:val="24"/>
          <w:szCs w:val="24"/>
          <w:lang w:val="sr-CS"/>
        </w:rPr>
      </w:pPr>
      <w:r>
        <w:rPr>
          <w:rFonts w:cs="Arial" w:ascii="Arial" w:hAnsi="Arial"/>
          <w:sz w:val="24"/>
          <w:szCs w:val="24"/>
        </w:rPr>
        <w:t>Градишка</w:t>
        <w:tab/>
        <w:tab/>
        <w:tab/>
        <w:tab/>
        <w:tab/>
        <w:tab/>
        <w:t xml:space="preserve">                  </w:t>
      </w:r>
      <w:r>
        <w:rPr>
          <w:rFonts w:cs="Arial" w:ascii="Arial" w:hAnsi="Arial"/>
          <w:sz w:val="24"/>
          <w:szCs w:val="24"/>
          <w:lang w:val="sr-ME"/>
        </w:rPr>
        <w:t xml:space="preserve">Рената Обрадовић - </w:t>
      </w:r>
      <w:r>
        <w:rPr>
          <w:rFonts w:cs="Arial" w:ascii="Arial" w:hAnsi="Arial"/>
          <w:sz w:val="24"/>
          <w:szCs w:val="24"/>
          <w:lang w:val="sr-ME"/>
        </w:rPr>
        <w:t>Поповић</w:t>
      </w:r>
    </w:p>
    <w:p>
      <w:pPr>
        <w:pStyle w:val="Normal"/>
        <w:rPr>
          <w:rFonts w:ascii="Arial" w:hAnsi="Arial" w:cs="Arial"/>
          <w:sz w:val="24"/>
          <w:szCs w:val="24"/>
        </w:rPr>
      </w:pPr>
      <w:r>
        <w:rPr>
          <w:rFonts w:cs="Arial" w:ascii="Arial" w:hAnsi="Arial"/>
          <w:sz w:val="24"/>
          <w:szCs w:val="24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</w:rPr>
      </w:pPr>
      <w:r>
        <w:rPr>
          <w:rFonts w:cs="Arial" w:ascii="Arial" w:hAnsi="Arial"/>
          <w:sz w:val="22"/>
          <w:szCs w:val="22"/>
        </w:rPr>
      </w:r>
    </w:p>
    <w:p>
      <w:pPr>
        <w:pStyle w:val="Normal"/>
        <w:rPr>
          <w:rFonts w:ascii="Arial" w:hAnsi="Arial" w:cs="Arial"/>
          <w:sz w:val="22"/>
          <w:szCs w:val="22"/>
          <w:lang w:val="sr-BA"/>
        </w:rPr>
      </w:pPr>
      <w:r>
        <w:rPr>
          <w:rFonts w:cs="Arial" w:ascii="Arial" w:hAnsi="Arial"/>
          <w:sz w:val="22"/>
          <w:szCs w:val="22"/>
          <w:lang w:val="sr-BA"/>
        </w:rPr>
      </w:r>
    </w:p>
    <w:p>
      <w:pPr>
        <w:pStyle w:val="Normal"/>
        <w:rPr>
          <w:rFonts w:ascii="Arial" w:hAnsi="Arial" w:cs="Arial"/>
          <w:sz w:val="22"/>
          <w:szCs w:val="22"/>
          <w:lang w:val="sr-BA"/>
        </w:rPr>
      </w:pPr>
      <w:r>
        <w:rPr>
          <w:rFonts w:cs="Arial" w:ascii="Arial" w:hAnsi="Arial"/>
          <w:sz w:val="22"/>
          <w:szCs w:val="22"/>
          <w:lang w:val="sr-BA"/>
        </w:rPr>
      </w:r>
    </w:p>
    <w:p>
      <w:pPr>
        <w:pStyle w:val="Normal"/>
        <w:rPr>
          <w:rFonts w:ascii="Arial" w:hAnsi="Arial" w:cs="Arial"/>
          <w:sz w:val="22"/>
          <w:szCs w:val="22"/>
          <w:lang w:val="sr-BA"/>
        </w:rPr>
      </w:pPr>
      <w:r>
        <w:rPr>
          <w:rFonts w:cs="Arial" w:ascii="Arial" w:hAnsi="Arial"/>
          <w:sz w:val="22"/>
          <w:szCs w:val="22"/>
          <w:lang w:val="sr-BA"/>
        </w:rPr>
      </w:r>
    </w:p>
    <w:p>
      <w:pPr>
        <w:pStyle w:val="Normal"/>
        <w:jc w:val="center"/>
        <w:rPr>
          <w:rFonts w:ascii="Arial" w:hAnsi="Arial"/>
          <w:b/>
          <w:bCs/>
          <w:i w:val="false"/>
          <w:i w:val="false"/>
          <w:iCs w:val="false"/>
          <w:sz w:val="24"/>
          <w:szCs w:val="24"/>
        </w:rPr>
      </w:pPr>
      <w:r>
        <w:rPr>
          <w:rFonts w:cs="Arial" w:ascii="Arial" w:hAnsi="Arial"/>
          <w:b/>
          <w:bCs/>
          <w:i w:val="false"/>
          <w:iCs w:val="false"/>
          <w:sz w:val="24"/>
          <w:szCs w:val="24"/>
        </w:rPr>
        <w:t>О Б Р А З Л О Ж Е Њ Е</w:t>
      </w:r>
    </w:p>
    <w:p>
      <w:pPr>
        <w:pStyle w:val="Normal"/>
        <w:jc w:val="center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  <w:lang w:val="sr-BA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>ПРАВНИ ОСНОВ</w:t>
      </w:r>
    </w:p>
    <w:p>
      <w:pPr>
        <w:pStyle w:val="Normal"/>
        <w:ind w:firstLine="720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  <w:lang w:val="sr-BA"/>
        </w:rPr>
      </w:r>
    </w:p>
    <w:p>
      <w:pPr>
        <w:pStyle w:val="Normal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 xml:space="preserve">Правни основ за доношење предложене одлуке садржан је у одредбама члана  </w:t>
      </w:r>
      <w:r>
        <w:rPr>
          <w:rFonts w:cs="Arial" w:ascii="Arial" w:hAnsi="Arial"/>
          <w:sz w:val="24"/>
          <w:szCs w:val="24"/>
          <w:lang w:val="hr-HR"/>
        </w:rPr>
        <w:t>38</w:t>
      </w:r>
      <w:r>
        <w:rPr>
          <w:rFonts w:cs="Arial" w:ascii="Arial" w:hAnsi="Arial"/>
          <w:sz w:val="24"/>
          <w:szCs w:val="24"/>
        </w:rPr>
        <w:t>. став 2. Закона о уређењу простора и грађењу (</w:t>
      </w:r>
      <w:r>
        <w:rPr>
          <w:rFonts w:cs="Arial" w:ascii="Arial" w:hAnsi="Arial"/>
          <w:sz w:val="24"/>
          <w:szCs w:val="24"/>
          <w:lang w:val="en-GB"/>
        </w:rPr>
        <w:t>”</w:t>
      </w:r>
      <w:r>
        <w:rPr>
          <w:rFonts w:cs="Arial" w:ascii="Arial" w:hAnsi="Arial"/>
          <w:sz w:val="24"/>
          <w:szCs w:val="24"/>
        </w:rPr>
        <w:t>Службени гласник Републике Српске</w:t>
      </w:r>
      <w:r>
        <w:rPr>
          <w:rFonts w:cs="Arial" w:ascii="Arial" w:hAnsi="Arial"/>
          <w:sz w:val="24"/>
          <w:szCs w:val="24"/>
          <w:lang w:val="en-GB"/>
        </w:rPr>
        <w:t>”</w:t>
      </w:r>
      <w:r>
        <w:rPr>
          <w:rFonts w:cs="Arial" w:ascii="Arial" w:hAnsi="Arial"/>
          <w:sz w:val="24"/>
          <w:szCs w:val="24"/>
        </w:rPr>
        <w:t xml:space="preserve">, број: </w:t>
      </w:r>
      <w:r>
        <w:rPr>
          <w:rFonts w:cs="Arial" w:ascii="Arial" w:hAnsi="Arial"/>
          <w:sz w:val="24"/>
          <w:szCs w:val="24"/>
          <w:lang w:val="hr-HR"/>
        </w:rPr>
        <w:t>40</w:t>
      </w:r>
      <w:r>
        <w:rPr>
          <w:rFonts w:cs="Arial" w:ascii="Arial" w:hAnsi="Arial"/>
          <w:sz w:val="24"/>
          <w:szCs w:val="24"/>
        </w:rPr>
        <w:t>/1</w:t>
      </w:r>
      <w:r>
        <w:rPr>
          <w:rFonts w:cs="Arial" w:ascii="Arial" w:hAnsi="Arial"/>
          <w:sz w:val="24"/>
          <w:szCs w:val="24"/>
          <w:lang w:val="hr-HR"/>
        </w:rPr>
        <w:t>3, 106/15</w:t>
      </w:r>
      <w:r>
        <w:rPr>
          <w:rFonts w:cs="Arial" w:ascii="Arial" w:hAnsi="Arial"/>
          <w:sz w:val="24"/>
          <w:szCs w:val="24"/>
        </w:rPr>
        <w:t>,</w:t>
      </w:r>
      <w:r>
        <w:rPr>
          <w:rFonts w:cs="Arial" w:ascii="Arial" w:hAnsi="Arial"/>
          <w:sz w:val="24"/>
          <w:szCs w:val="24"/>
          <w:lang w:val="hr-HR"/>
        </w:rPr>
        <w:t xml:space="preserve"> 3/16</w:t>
      </w:r>
      <w:r>
        <w:rPr>
          <w:rFonts w:cs="Arial" w:ascii="Arial" w:hAnsi="Arial"/>
          <w:sz w:val="24"/>
          <w:szCs w:val="24"/>
        </w:rPr>
        <w:t xml:space="preserve"> и 84/19), </w:t>
      </w:r>
      <w:r>
        <w:rPr>
          <w:rFonts w:cs="Arial" w:ascii="Arial" w:hAnsi="Arial"/>
          <w:sz w:val="24"/>
          <w:szCs w:val="24"/>
          <w:lang w:val="sr-CS"/>
        </w:rPr>
        <w:t>члана 39. став 2. тачка 8. Закона о локалној самоуправи („Службени гласник Републике Српске“ број: 97/16</w:t>
      </w:r>
      <w:r>
        <w:rPr>
          <w:rFonts w:cs="Arial" w:ascii="Arial" w:hAnsi="Arial"/>
          <w:sz w:val="24"/>
          <w:szCs w:val="24"/>
          <w:lang w:val="sr-Latn-BA"/>
        </w:rPr>
        <w:t>,</w:t>
      </w:r>
      <w:r>
        <w:rPr>
          <w:rFonts w:cs="Arial" w:ascii="Arial" w:hAnsi="Arial"/>
          <w:sz w:val="24"/>
          <w:szCs w:val="24"/>
          <w:lang w:val="sr-CS"/>
        </w:rPr>
        <w:t xml:space="preserve"> 36/19</w:t>
      </w:r>
      <w:r>
        <w:rPr>
          <w:rFonts w:cs="Arial" w:ascii="Arial" w:hAnsi="Arial"/>
          <w:sz w:val="24"/>
          <w:szCs w:val="24"/>
          <w:lang w:val="sr-Latn-BA"/>
        </w:rPr>
        <w:t xml:space="preserve"> и 61/21</w:t>
      </w:r>
      <w:r>
        <w:rPr>
          <w:rFonts w:cs="Arial" w:ascii="Arial" w:hAnsi="Arial"/>
          <w:sz w:val="24"/>
          <w:szCs w:val="24"/>
          <w:lang w:val="sr-CS"/>
        </w:rPr>
        <w:t xml:space="preserve">) </w:t>
      </w:r>
      <w:r>
        <w:rPr>
          <w:rFonts w:cs="Arial" w:ascii="Arial" w:hAnsi="Arial"/>
          <w:sz w:val="24"/>
          <w:szCs w:val="24"/>
        </w:rPr>
        <w:t xml:space="preserve">и члана 87. </w:t>
      </w:r>
      <w:r>
        <w:rPr>
          <w:rFonts w:ascii="Arial" w:hAnsi="Arial"/>
          <w:sz w:val="24"/>
          <w:szCs w:val="24"/>
        </w:rPr>
        <w:t>Статута града Градишка („Службени гласник града Градишка“ број 4/17 и 5/19).</w:t>
      </w:r>
    </w:p>
    <w:p>
      <w:pPr>
        <w:pStyle w:val="Normal"/>
        <w:rPr>
          <w:rFonts w:ascii="Arial" w:hAnsi="Arial"/>
          <w:sz w:val="24"/>
          <w:szCs w:val="24"/>
          <w:lang w:val="bs-BA"/>
        </w:rPr>
      </w:pPr>
      <w:r>
        <w:rPr>
          <w:rFonts w:ascii="Arial" w:hAnsi="Arial"/>
          <w:sz w:val="24"/>
          <w:szCs w:val="24"/>
          <w:lang w:val="bs-BA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BA"/>
        </w:rPr>
        <w:t>РАЗЛОЗИ ЗА ДОНОШЕЊЕ</w:t>
      </w:r>
    </w:p>
    <w:p>
      <w:pPr>
        <w:pStyle w:val="Normal"/>
        <w:rPr>
          <w:rFonts w:ascii="Arial" w:hAnsi="Arial" w:cs="Arial"/>
          <w:b/>
          <w:sz w:val="24"/>
          <w:szCs w:val="24"/>
          <w:lang w:val="sr-BA"/>
        </w:rPr>
      </w:pPr>
      <w:r>
        <w:rPr>
          <w:rFonts w:cs="Arial" w:ascii="Arial" w:hAnsi="Arial"/>
          <w:b/>
          <w:sz w:val="24"/>
          <w:szCs w:val="24"/>
          <w:lang w:val="sr-BA"/>
        </w:rPr>
      </w:r>
    </w:p>
    <w:p>
      <w:pPr>
        <w:pStyle w:val="Normal"/>
        <w:spacing w:before="100" w:after="100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 xml:space="preserve">Скупштина </w:t>
      </w:r>
      <w:r>
        <w:rPr>
          <w:rFonts w:cs="Arial" w:ascii="Arial" w:hAnsi="Arial"/>
          <w:sz w:val="24"/>
          <w:szCs w:val="24"/>
          <w:lang w:val="sr-Latn-BA"/>
        </w:rPr>
        <w:t>града</w:t>
      </w:r>
      <w:r>
        <w:rPr>
          <w:rFonts w:cs="Arial" w:ascii="Arial" w:hAnsi="Arial"/>
          <w:sz w:val="24"/>
          <w:szCs w:val="24"/>
          <w:lang w:val="sr-BA"/>
        </w:rPr>
        <w:t xml:space="preserve"> Градишка је на сједници </w:t>
      </w:r>
      <w:r>
        <w:rPr>
          <w:rFonts w:cs="Arial" w:ascii="Arial" w:hAnsi="Arial"/>
          <w:sz w:val="24"/>
          <w:szCs w:val="24"/>
          <w:lang w:val="hr-HR"/>
        </w:rPr>
        <w:t>одржаној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  <w:lang w:val="sr-ME"/>
        </w:rPr>
        <w:t xml:space="preserve">12. 06. </w:t>
      </w:r>
      <w:r>
        <w:rPr>
          <w:rFonts w:cs="Arial" w:ascii="Arial" w:hAnsi="Arial"/>
          <w:sz w:val="24"/>
          <w:szCs w:val="24"/>
        </w:rPr>
        <w:t>202</w:t>
      </w:r>
      <w:r>
        <w:rPr>
          <w:rFonts w:cs="Arial" w:ascii="Arial" w:hAnsi="Arial"/>
          <w:sz w:val="24"/>
          <w:szCs w:val="24"/>
          <w:lang w:val="sr-ME"/>
        </w:rPr>
        <w:t>4</w:t>
      </w:r>
      <w:r>
        <w:rPr>
          <w:rFonts w:cs="Arial" w:ascii="Arial" w:hAnsi="Arial"/>
          <w:sz w:val="24"/>
          <w:szCs w:val="24"/>
        </w:rPr>
        <w:t>.</w:t>
      </w:r>
      <w:r>
        <w:rPr>
          <w:rFonts w:cs="Arial" w:ascii="Arial" w:hAnsi="Arial"/>
          <w:sz w:val="24"/>
          <w:szCs w:val="24"/>
          <w:lang w:val="hr-HR"/>
        </w:rPr>
        <w:t xml:space="preserve"> </w:t>
      </w:r>
      <w:r>
        <w:rPr>
          <w:rFonts w:cs="Arial" w:ascii="Arial" w:hAnsi="Arial"/>
          <w:sz w:val="24"/>
          <w:szCs w:val="24"/>
          <w:lang w:val="sr-BA"/>
        </w:rPr>
        <w:t>године усвојила Одлуку о приступа</w:t>
      </w:r>
      <w:r>
        <w:rPr>
          <w:rFonts w:cs="Arial" w:ascii="Arial" w:hAnsi="Arial"/>
          <w:sz w:val="24"/>
          <w:szCs w:val="24"/>
        </w:rPr>
        <w:t xml:space="preserve">њу </w:t>
      </w:r>
      <w:r>
        <w:rPr>
          <w:rFonts w:cs="Arial" w:ascii="Arial" w:hAnsi="Arial"/>
          <w:sz w:val="24"/>
          <w:szCs w:val="24"/>
          <w:lang w:val="sr-ME"/>
        </w:rPr>
        <w:t xml:space="preserve">Измјени </w:t>
      </w:r>
      <w:r>
        <w:rPr>
          <w:rFonts w:cs="Arial" w:ascii="Arial" w:hAnsi="Arial"/>
          <w:sz w:val="24"/>
          <w:szCs w:val="24"/>
        </w:rPr>
        <w:t xml:space="preserve">дијела </w:t>
      </w:r>
      <w:r>
        <w:rPr>
          <w:rFonts w:cs="Arial" w:ascii="Arial" w:hAnsi="Arial"/>
          <w:sz w:val="24"/>
          <w:szCs w:val="24"/>
          <w:lang w:val="sr-BA"/>
        </w:rPr>
        <w:t>Регулационог плана „К</w:t>
      </w:r>
      <w:r>
        <w:rPr>
          <w:rFonts w:cs="Arial" w:ascii="Arial" w:hAnsi="Arial"/>
          <w:sz w:val="24"/>
          <w:szCs w:val="24"/>
          <w:lang w:val="sr-ME"/>
        </w:rPr>
        <w:t>еј</w:t>
      </w:r>
      <w:r>
        <w:rPr>
          <w:rFonts w:cs="Arial" w:ascii="Arial" w:hAnsi="Arial"/>
          <w:sz w:val="24"/>
          <w:szCs w:val="24"/>
          <w:lang w:val="sr-BA"/>
        </w:rPr>
        <w:t>“.</w:t>
      </w:r>
      <w:r>
        <w:rPr>
          <w:rFonts w:cs="Arial" w:ascii="Arial" w:hAnsi="Arial"/>
          <w:sz w:val="24"/>
          <w:szCs w:val="24"/>
        </w:rPr>
        <w:t xml:space="preserve"> </w:t>
      </w:r>
    </w:p>
    <w:p>
      <w:pPr>
        <w:pStyle w:val="Normal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 xml:space="preserve">У поступку јавне набавке као носилац израде плана је изабран </w:t>
      </w:r>
      <w:r>
        <w:rPr>
          <w:rFonts w:cs="Arial" w:ascii="Arial" w:hAnsi="Arial"/>
          <w:sz w:val="24"/>
          <w:szCs w:val="24"/>
        </w:rPr>
        <w:t>“</w:t>
      </w:r>
      <w:r>
        <w:rPr>
          <w:rFonts w:cs="Arial" w:ascii="Arial" w:hAnsi="Arial"/>
          <w:sz w:val="24"/>
          <w:szCs w:val="24"/>
          <w:lang w:val="sr-ME"/>
        </w:rPr>
        <w:t xml:space="preserve">Ацс Студио“ </w:t>
      </w:r>
      <w:r>
        <w:rPr>
          <w:rFonts w:cs="Arial" w:ascii="Arial" w:hAnsi="Arial"/>
          <w:sz w:val="24"/>
          <w:szCs w:val="24"/>
        </w:rPr>
        <w:t>д.о.о. Бања Лука</w:t>
      </w:r>
      <w:r>
        <w:rPr>
          <w:rFonts w:cs="Arial" w:ascii="Arial" w:hAnsi="Arial"/>
          <w:sz w:val="24"/>
          <w:szCs w:val="24"/>
          <w:lang w:val="sr-CS"/>
        </w:rPr>
        <w:t>.</w:t>
      </w:r>
      <w:r>
        <w:rPr>
          <w:rFonts w:cs="Arial" w:ascii="Arial" w:hAnsi="Arial"/>
          <w:sz w:val="24"/>
          <w:szCs w:val="24"/>
          <w:lang w:val="sr-BA"/>
        </w:rPr>
        <w:t xml:space="preserve"> </w:t>
      </w:r>
    </w:p>
    <w:p>
      <w:pPr>
        <w:pStyle w:val="Normal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>Предмет</w:t>
      </w:r>
      <w:r>
        <w:rPr>
          <w:rFonts w:cs="Arial" w:ascii="Arial" w:hAnsi="Arial"/>
          <w:sz w:val="24"/>
          <w:szCs w:val="24"/>
          <w:lang w:val="sr-ME"/>
        </w:rPr>
        <w:t xml:space="preserve">ни обухват је оквирне површине 0.4 </w:t>
      </w:r>
      <w:r>
        <w:rPr>
          <w:rFonts w:cs="Arial" w:ascii="Arial" w:hAnsi="Arial"/>
          <w:sz w:val="24"/>
          <w:szCs w:val="24"/>
          <w:lang w:val="bs-BA"/>
        </w:rPr>
        <w:t xml:space="preserve">ha, </w:t>
      </w:r>
      <w:r>
        <w:rPr>
          <w:rFonts w:cs="Arial" w:ascii="Arial" w:hAnsi="Arial"/>
          <w:sz w:val="24"/>
          <w:szCs w:val="24"/>
          <w:lang w:val="sr-ME"/>
        </w:rPr>
        <w:t>а представља земљиште са обе стране дијела Улице Филипа Вишњића. Сјеверозападни дио обухвата ограничен је Обалом војводе Степе.</w:t>
      </w:r>
    </w:p>
    <w:p>
      <w:pPr>
        <w:pStyle w:val="Normal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 xml:space="preserve">Планом </w:t>
      </w:r>
      <w:r>
        <w:rPr>
          <w:rFonts w:cs="Arial" w:ascii="Arial" w:hAnsi="Arial"/>
          <w:sz w:val="24"/>
          <w:szCs w:val="24"/>
          <w:lang w:val="sr-ME"/>
        </w:rPr>
        <w:t xml:space="preserve">је предвиђено повећање спратности вишепородичних објеката </w:t>
      </w:r>
      <w:r>
        <w:rPr>
          <w:rFonts w:cs="Arial" w:ascii="Arial" w:hAnsi="Arial"/>
          <w:sz w:val="24"/>
          <w:szCs w:val="24"/>
          <w:lang w:val="sr-ME"/>
        </w:rPr>
        <w:t>у односу на да</w:t>
      </w:r>
      <w:r>
        <w:rPr>
          <w:rFonts w:cs="Arial" w:ascii="Arial" w:hAnsi="Arial"/>
          <w:sz w:val="24"/>
          <w:szCs w:val="24"/>
          <w:lang w:val="sr-ME"/>
        </w:rPr>
        <w:t>т</w:t>
      </w:r>
      <w:r>
        <w:rPr>
          <w:rFonts w:cs="Arial" w:ascii="Arial" w:hAnsi="Arial"/>
          <w:sz w:val="24"/>
          <w:szCs w:val="24"/>
          <w:lang w:val="sr-ME"/>
        </w:rPr>
        <w:t>о матичним Планом</w:t>
      </w:r>
      <w:r>
        <w:rPr>
          <w:rFonts w:cs="Arial" w:ascii="Arial" w:hAnsi="Arial"/>
          <w:sz w:val="24"/>
          <w:szCs w:val="24"/>
          <w:lang w:val="sr-BA"/>
        </w:rPr>
        <w:t xml:space="preserve">, </w:t>
      </w:r>
      <w:r>
        <w:rPr>
          <w:rFonts w:cs="Arial" w:ascii="Arial" w:hAnsi="Arial"/>
          <w:sz w:val="24"/>
          <w:szCs w:val="24"/>
          <w:lang w:val="sr-ME"/>
        </w:rPr>
        <w:t xml:space="preserve">док је дио земљишта предвиђен за изградњу блоковског паркинга. </w:t>
      </w:r>
    </w:p>
    <w:p>
      <w:pPr>
        <w:pStyle w:val="Normal"/>
        <w:ind w:firstLine="720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 xml:space="preserve">Преднацрт измјене </w:t>
      </w:r>
      <w:r>
        <w:rPr>
          <w:rFonts w:cs="Arial" w:ascii="Arial" w:hAnsi="Arial"/>
          <w:sz w:val="24"/>
          <w:szCs w:val="24"/>
          <w:lang w:val="sr-ME"/>
        </w:rPr>
        <w:t>П</w:t>
      </w:r>
      <w:r>
        <w:rPr>
          <w:rFonts w:cs="Arial" w:ascii="Arial" w:hAnsi="Arial"/>
          <w:sz w:val="24"/>
          <w:szCs w:val="24"/>
          <w:lang w:val="sr-BA"/>
        </w:rPr>
        <w:t xml:space="preserve">лана је разматран на стручној расправи на којој су присуствовали чланови </w:t>
      </w:r>
      <w:r>
        <w:rPr>
          <w:rFonts w:cs="Arial" w:ascii="Arial" w:hAnsi="Arial"/>
          <w:sz w:val="24"/>
          <w:szCs w:val="24"/>
          <w:lang w:val="sr-ME"/>
        </w:rPr>
        <w:t>С</w:t>
      </w:r>
      <w:r>
        <w:rPr>
          <w:rFonts w:cs="Arial" w:ascii="Arial" w:hAnsi="Arial"/>
          <w:sz w:val="24"/>
          <w:szCs w:val="24"/>
          <w:lang w:val="sr-BA"/>
        </w:rPr>
        <w:t xml:space="preserve">авјета плана. </w:t>
      </w:r>
      <w:r>
        <w:rPr>
          <w:rFonts w:cs="Arial" w:ascii="Arial" w:hAnsi="Arial"/>
          <w:sz w:val="24"/>
          <w:szCs w:val="24"/>
          <w:lang w:val="sr-ME"/>
        </w:rPr>
        <w:t>У</w:t>
      </w:r>
      <w:r>
        <w:rPr>
          <w:rFonts w:cs="Arial" w:ascii="Arial" w:hAnsi="Arial"/>
          <w:sz w:val="24"/>
          <w:szCs w:val="24"/>
          <w:lang w:val="sr-BA"/>
        </w:rPr>
        <w:t>тврђен</w:t>
      </w:r>
      <w:r>
        <w:rPr>
          <w:rFonts w:cs="Arial" w:ascii="Arial" w:hAnsi="Arial"/>
          <w:sz w:val="24"/>
          <w:szCs w:val="24"/>
          <w:lang w:val="sr-ME"/>
        </w:rPr>
        <w:t>и</w:t>
      </w:r>
      <w:r>
        <w:rPr>
          <w:rFonts w:cs="Arial" w:ascii="Arial" w:hAnsi="Arial"/>
          <w:sz w:val="24"/>
          <w:szCs w:val="24"/>
          <w:lang w:val="sr-BA"/>
        </w:rPr>
        <w:t xml:space="preserve"> </w:t>
      </w:r>
      <w:r>
        <w:rPr>
          <w:rFonts w:cs="Arial" w:ascii="Arial" w:hAnsi="Arial"/>
          <w:sz w:val="24"/>
          <w:szCs w:val="24"/>
          <w:lang w:val="sr-ME"/>
        </w:rPr>
        <w:t>Н</w:t>
      </w:r>
      <w:r>
        <w:rPr>
          <w:rFonts w:cs="Arial" w:ascii="Arial" w:hAnsi="Arial"/>
          <w:sz w:val="24"/>
          <w:szCs w:val="24"/>
          <w:lang w:val="sr-BA"/>
        </w:rPr>
        <w:t xml:space="preserve">ацрт </w:t>
      </w:r>
      <w:r>
        <w:rPr>
          <w:rFonts w:cs="Arial" w:ascii="Arial" w:hAnsi="Arial"/>
          <w:sz w:val="24"/>
          <w:szCs w:val="24"/>
          <w:lang w:val="sr-ME"/>
        </w:rPr>
        <w:t>п</w:t>
      </w:r>
      <w:r>
        <w:rPr>
          <w:rFonts w:cs="Arial" w:ascii="Arial" w:hAnsi="Arial"/>
          <w:sz w:val="24"/>
          <w:szCs w:val="24"/>
          <w:lang w:val="sr-BA"/>
        </w:rPr>
        <w:t xml:space="preserve">лана </w:t>
      </w:r>
      <w:r>
        <w:rPr>
          <w:rFonts w:cs="Arial" w:ascii="Arial" w:hAnsi="Arial"/>
          <w:sz w:val="24"/>
          <w:szCs w:val="24"/>
          <w:lang w:val="sr-ME"/>
        </w:rPr>
        <w:t>је</w:t>
      </w:r>
      <w:r>
        <w:rPr>
          <w:rFonts w:cs="Arial" w:ascii="Arial" w:hAnsi="Arial"/>
          <w:sz w:val="24"/>
          <w:szCs w:val="24"/>
          <w:lang w:val="sr-BA"/>
        </w:rPr>
        <w:t xml:space="preserve"> упућен на јавни увид у трајању од 30 дана.</w:t>
      </w:r>
      <w:r>
        <w:rPr>
          <w:rFonts w:cs="Arial" w:ascii="Arial" w:hAnsi="Arial"/>
          <w:sz w:val="24"/>
          <w:szCs w:val="24"/>
          <w:lang w:val="sr-CS"/>
        </w:rPr>
        <w:t xml:space="preserve"> Јавни увид је трајао у периоду од </w:t>
      </w:r>
      <w:r>
        <w:rPr>
          <w:rFonts w:cs="Arial" w:ascii="Arial" w:hAnsi="Arial"/>
          <w:sz w:val="24"/>
          <w:szCs w:val="24"/>
          <w:lang w:val="sr-ME"/>
        </w:rPr>
        <w:t>18. 12</w:t>
      </w:r>
      <w:r>
        <w:rPr>
          <w:rFonts w:cs="Arial" w:ascii="Arial" w:hAnsi="Arial"/>
          <w:sz w:val="24"/>
          <w:szCs w:val="24"/>
          <w:lang w:val="sr-BA"/>
        </w:rPr>
        <w:t xml:space="preserve">. </w:t>
      </w:r>
      <w:r>
        <w:rPr>
          <w:rFonts w:cs="Arial" w:ascii="Arial" w:hAnsi="Arial"/>
          <w:sz w:val="24"/>
          <w:szCs w:val="24"/>
          <w:lang w:val="sr-ME"/>
        </w:rPr>
        <w:t xml:space="preserve">2024. године </w:t>
      </w:r>
      <w:r>
        <w:rPr>
          <w:rFonts w:cs="Arial" w:ascii="Arial" w:hAnsi="Arial"/>
          <w:sz w:val="24"/>
          <w:szCs w:val="24"/>
          <w:lang w:val="sr-BA"/>
        </w:rPr>
        <w:t xml:space="preserve">до </w:t>
      </w:r>
      <w:r>
        <w:rPr>
          <w:rFonts w:cs="Arial" w:ascii="Arial" w:hAnsi="Arial"/>
          <w:sz w:val="24"/>
          <w:szCs w:val="24"/>
          <w:lang w:val="sr-ME"/>
        </w:rPr>
        <w:t xml:space="preserve">18. 01. </w:t>
      </w:r>
      <w:r>
        <w:rPr>
          <w:rFonts w:cs="Arial" w:ascii="Arial" w:hAnsi="Arial"/>
          <w:sz w:val="24"/>
          <w:szCs w:val="24"/>
          <w:lang w:val="sr-CS"/>
        </w:rPr>
        <w:t>202</w:t>
      </w:r>
      <w:r>
        <w:rPr>
          <w:rFonts w:cs="Arial" w:ascii="Arial" w:hAnsi="Arial"/>
          <w:sz w:val="24"/>
          <w:szCs w:val="24"/>
          <w:lang w:val="sr-ME"/>
        </w:rPr>
        <w:t>5</w:t>
      </w:r>
      <w:r>
        <w:rPr>
          <w:rFonts w:cs="Arial" w:ascii="Arial" w:hAnsi="Arial"/>
          <w:sz w:val="24"/>
          <w:szCs w:val="24"/>
          <w:lang w:val="sr-CS"/>
        </w:rPr>
        <w:t xml:space="preserve">. године. У току трајања јавног увида </w:t>
      </w:r>
      <w:r>
        <w:rPr>
          <w:rFonts w:cs="Arial" w:ascii="Arial" w:hAnsi="Arial"/>
          <w:sz w:val="24"/>
          <w:szCs w:val="24"/>
          <w:lang w:val="sr-CS"/>
        </w:rPr>
        <w:t>п</w:t>
      </w:r>
      <w:r>
        <w:rPr>
          <w:rFonts w:cs="Arial" w:ascii="Arial" w:hAnsi="Arial"/>
          <w:sz w:val="24"/>
          <w:szCs w:val="24"/>
          <w:lang w:val="sr-ME"/>
        </w:rPr>
        <w:t xml:space="preserve">рибављене су сагласности </w:t>
      </w:r>
      <w:r>
        <w:rPr>
          <w:rFonts w:cs="Arial" w:ascii="Arial" w:hAnsi="Arial"/>
          <w:sz w:val="24"/>
          <w:szCs w:val="24"/>
          <w:lang w:val="sr-ME"/>
        </w:rPr>
        <w:t>комуналних преду</w:t>
      </w:r>
      <w:r>
        <w:rPr>
          <w:rFonts w:cs="Arial" w:ascii="Arial" w:hAnsi="Arial"/>
          <w:sz w:val="24"/>
          <w:szCs w:val="24"/>
          <w:lang w:val="sr-ME"/>
        </w:rPr>
        <w:t>зе</w:t>
      </w:r>
      <w:r>
        <w:rPr>
          <w:rFonts w:cs="Arial" w:ascii="Arial" w:hAnsi="Arial"/>
          <w:sz w:val="24"/>
          <w:szCs w:val="24"/>
          <w:lang w:val="sr-ME"/>
        </w:rPr>
        <w:t xml:space="preserve">ћа, </w:t>
      </w:r>
      <w:r>
        <w:rPr>
          <w:rFonts w:cs="Arial" w:ascii="Arial" w:hAnsi="Arial"/>
          <w:sz w:val="24"/>
          <w:szCs w:val="24"/>
          <w:lang w:val="sr-ME"/>
        </w:rPr>
        <w:t>а примједби грађана није било</w:t>
      </w:r>
      <w:r>
        <w:rPr>
          <w:rFonts w:cs="Arial" w:ascii="Arial" w:hAnsi="Arial"/>
          <w:sz w:val="24"/>
          <w:szCs w:val="24"/>
          <w:lang w:val="sr-ME"/>
        </w:rPr>
        <w:t xml:space="preserve">. </w:t>
      </w:r>
      <w:r>
        <w:rPr>
          <w:rFonts w:cs="Arial" w:ascii="Arial" w:hAnsi="Arial"/>
          <w:sz w:val="24"/>
          <w:szCs w:val="24"/>
        </w:rPr>
        <w:t xml:space="preserve">Јавна расправа </w:t>
      </w:r>
      <w:r>
        <w:rPr>
          <w:rFonts w:cs="Arial" w:ascii="Arial" w:hAnsi="Arial"/>
          <w:sz w:val="24"/>
          <w:szCs w:val="24"/>
          <w:lang w:val="sr-ME"/>
        </w:rPr>
        <w:t xml:space="preserve">је </w:t>
      </w:r>
      <w:r>
        <w:rPr>
          <w:rFonts w:cs="Arial" w:ascii="Arial" w:hAnsi="Arial"/>
          <w:sz w:val="24"/>
          <w:szCs w:val="24"/>
        </w:rPr>
        <w:t xml:space="preserve">одржана </w:t>
      </w:r>
      <w:r>
        <w:rPr>
          <w:rFonts w:cs="Arial" w:ascii="Arial" w:hAnsi="Arial"/>
          <w:sz w:val="24"/>
          <w:szCs w:val="24"/>
          <w:lang w:val="sr-ME"/>
        </w:rPr>
        <w:t xml:space="preserve">03. 02. </w:t>
      </w:r>
      <w:r>
        <w:rPr>
          <w:rFonts w:cs="Arial" w:ascii="Arial" w:hAnsi="Arial"/>
          <w:sz w:val="24"/>
          <w:szCs w:val="24"/>
        </w:rPr>
        <w:t>202</w:t>
      </w:r>
      <w:r>
        <w:rPr>
          <w:rFonts w:cs="Arial" w:ascii="Arial" w:hAnsi="Arial"/>
          <w:sz w:val="24"/>
          <w:szCs w:val="24"/>
          <w:lang w:val="sr-ME"/>
        </w:rPr>
        <w:t>5</w:t>
      </w:r>
      <w:r>
        <w:rPr>
          <w:rFonts w:cs="Arial" w:ascii="Arial" w:hAnsi="Arial"/>
          <w:sz w:val="24"/>
          <w:szCs w:val="24"/>
        </w:rPr>
        <w:t>. године</w:t>
      </w:r>
      <w:r>
        <w:rPr>
          <w:rFonts w:cs="Arial" w:ascii="Arial" w:hAnsi="Arial"/>
          <w:sz w:val="24"/>
          <w:szCs w:val="24"/>
          <w:lang w:val="sr-ME"/>
        </w:rPr>
        <w:t>.</w:t>
      </w:r>
    </w:p>
    <w:p>
      <w:pPr>
        <w:pStyle w:val="Normal"/>
        <w:ind w:firstLine="720"/>
        <w:rPr>
          <w:rFonts w:ascii="Arial" w:hAnsi="Arial" w:cs="Arial"/>
          <w:b/>
          <w:sz w:val="24"/>
          <w:szCs w:val="24"/>
          <w:lang w:val="sr-BA"/>
        </w:rPr>
      </w:pPr>
      <w:r>
        <w:rPr>
          <w:rFonts w:cs="Arial" w:ascii="Arial" w:hAnsi="Arial"/>
          <w:b/>
          <w:sz w:val="24"/>
          <w:szCs w:val="24"/>
          <w:lang w:val="sr-BA"/>
        </w:rPr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BA"/>
        </w:rPr>
        <w:t>ПРИЈЕДЛО</w:t>
      </w:r>
      <w:r>
        <w:rPr>
          <w:rFonts w:cs="Arial" w:ascii="Arial" w:hAnsi="Arial"/>
          <w:b/>
          <w:sz w:val="24"/>
          <w:szCs w:val="24"/>
          <w:lang w:val="sr-CS"/>
        </w:rPr>
        <w:t>Г</w:t>
      </w:r>
    </w:p>
    <w:p>
      <w:pPr>
        <w:pStyle w:val="Normal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</w:r>
    </w:p>
    <w:p>
      <w:pPr>
        <w:pStyle w:val="BodyText2"/>
        <w:ind w:firstLine="720"/>
        <w:jc w:val="both"/>
        <w:rPr>
          <w:rFonts w:ascii="Arial" w:hAnsi="Arial"/>
          <w:sz w:val="24"/>
          <w:szCs w:val="24"/>
        </w:rPr>
      </w:pPr>
      <w:r>
        <w:rPr>
          <w:rFonts w:cs="Arial" w:ascii="Arial" w:hAnsi="Arial"/>
          <w:sz w:val="24"/>
          <w:szCs w:val="24"/>
          <w:lang w:val="sr-BA"/>
        </w:rPr>
        <w:t>Предлаже се Скупштини града да усвоји Одлуку о доношењу</w:t>
      </w:r>
      <w:r>
        <w:rPr>
          <w:rFonts w:cs="Arial" w:ascii="Arial" w:hAnsi="Arial"/>
          <w:sz w:val="24"/>
          <w:szCs w:val="24"/>
        </w:rPr>
        <w:t xml:space="preserve"> </w:t>
      </w:r>
      <w:r>
        <w:rPr>
          <w:rFonts w:cs="Arial" w:ascii="Arial" w:hAnsi="Arial"/>
          <w:sz w:val="24"/>
          <w:szCs w:val="24"/>
          <w:lang w:val="sr-ME"/>
        </w:rPr>
        <w:t>И</w:t>
      </w:r>
      <w:r>
        <w:rPr>
          <w:rFonts w:cs="Arial" w:ascii="Arial" w:hAnsi="Arial"/>
          <w:sz w:val="24"/>
          <w:szCs w:val="24"/>
        </w:rPr>
        <w:t>змјене</w:t>
      </w:r>
      <w:r>
        <w:rPr>
          <w:rFonts w:cs="Arial" w:ascii="Arial" w:hAnsi="Arial"/>
          <w:sz w:val="24"/>
          <w:szCs w:val="24"/>
          <w:lang w:val="sr-Latn-BA"/>
        </w:rPr>
        <w:t xml:space="preserve"> дијела </w:t>
      </w:r>
      <w:r>
        <w:rPr>
          <w:rFonts w:cs="Arial" w:ascii="Arial" w:hAnsi="Arial"/>
          <w:sz w:val="24"/>
          <w:szCs w:val="24"/>
          <w:lang w:val="sr-BA"/>
        </w:rPr>
        <w:t xml:space="preserve">Регулационог плана </w:t>
      </w:r>
      <w:r>
        <w:rPr>
          <w:rFonts w:cs="Arial" w:ascii="Arial" w:hAnsi="Arial"/>
          <w:sz w:val="24"/>
          <w:szCs w:val="24"/>
          <w:lang w:val="sr-Latn-BA"/>
        </w:rPr>
        <w:t>„</w:t>
      </w:r>
      <w:r>
        <w:rPr>
          <w:rFonts w:cs="Arial" w:ascii="Arial" w:hAnsi="Arial"/>
          <w:sz w:val="24"/>
          <w:szCs w:val="24"/>
          <w:lang w:val="sr-BA"/>
        </w:rPr>
        <w:t>К</w:t>
      </w:r>
      <w:r>
        <w:rPr>
          <w:rFonts w:cs="Arial" w:ascii="Arial" w:hAnsi="Arial"/>
          <w:sz w:val="24"/>
          <w:szCs w:val="24"/>
          <w:lang w:val="sr-ME"/>
        </w:rPr>
        <w:t>еј</w:t>
      </w:r>
      <w:r>
        <w:rPr>
          <w:rFonts w:cs="Arial" w:ascii="Arial" w:hAnsi="Arial"/>
          <w:sz w:val="24"/>
          <w:szCs w:val="24"/>
        </w:rPr>
        <w:t>“ у предложеном тексту</w:t>
      </w:r>
      <w:r>
        <w:rPr>
          <w:rFonts w:cs="Arial" w:ascii="Arial" w:hAnsi="Arial"/>
          <w:sz w:val="24"/>
          <w:szCs w:val="24"/>
          <w:lang w:val="sr-BA"/>
        </w:rPr>
        <w:t>.</w:t>
      </w:r>
    </w:p>
    <w:p>
      <w:pPr>
        <w:pStyle w:val="Normal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  <w:lang w:val="sr-BA"/>
        </w:rPr>
      </w:r>
    </w:p>
    <w:p>
      <w:pPr>
        <w:pStyle w:val="Normal"/>
        <w:rPr>
          <w:rFonts w:ascii="Arial" w:hAnsi="Arial" w:cs="Arial"/>
          <w:sz w:val="24"/>
          <w:szCs w:val="24"/>
          <w:lang w:val="sr-BA"/>
        </w:rPr>
      </w:pPr>
      <w:r>
        <w:rPr>
          <w:rFonts w:cs="Arial" w:ascii="Arial" w:hAnsi="Arial"/>
          <w:sz w:val="24"/>
          <w:szCs w:val="24"/>
          <w:lang w:val="sr-BA"/>
        </w:rPr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    </w:t>
      </w:r>
      <w:r>
        <w:rPr>
          <w:rFonts w:cs="Arial" w:ascii="Arial" w:hAnsi="Arial"/>
          <w:b/>
          <w:sz w:val="24"/>
          <w:szCs w:val="24"/>
          <w:lang w:val="sr-BA"/>
        </w:rPr>
        <w:t>ОБРАЂИВАЧ</w:t>
      </w:r>
      <w:r>
        <w:rPr>
          <w:rFonts w:cs="Arial" w:ascii="Arial" w:hAnsi="Arial"/>
          <w:b/>
          <w:sz w:val="24"/>
          <w:szCs w:val="24"/>
        </w:rPr>
        <w:t>: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BA"/>
        </w:rPr>
        <w:t xml:space="preserve"> </w:t>
      </w:r>
      <w:r>
        <w:rPr>
          <w:rFonts w:cs="Arial" w:ascii="Arial" w:hAnsi="Arial"/>
          <w:b/>
          <w:sz w:val="24"/>
          <w:szCs w:val="24"/>
          <w:lang w:val="sr-BA"/>
        </w:rPr>
        <w:t>Одјељење за просторно уређење и грађење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ME"/>
        </w:rPr>
        <w:t xml:space="preserve">       </w:t>
      </w:r>
      <w:r>
        <w:rPr>
          <w:rFonts w:cs="Arial" w:ascii="Arial" w:hAnsi="Arial"/>
          <w:b/>
          <w:sz w:val="24"/>
          <w:szCs w:val="24"/>
          <w:lang w:val="sr-ME"/>
        </w:rPr>
        <w:t>в. д. н</w:t>
      </w:r>
      <w:r>
        <w:rPr>
          <w:rFonts w:cs="Arial" w:ascii="Arial" w:hAnsi="Arial"/>
          <w:b/>
          <w:sz w:val="24"/>
          <w:szCs w:val="24"/>
          <w:lang w:val="sr-BA"/>
        </w:rPr>
        <w:t>ачелник Одјељења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 xml:space="preserve">             </w:t>
      </w:r>
      <w:r>
        <w:rPr>
          <w:rFonts w:cs="Arial" w:ascii="Arial" w:hAnsi="Arial"/>
          <w:b/>
          <w:sz w:val="24"/>
          <w:szCs w:val="24"/>
          <w:lang w:val="sr-ME"/>
        </w:rPr>
        <w:t>С</w:t>
      </w:r>
      <w:r>
        <w:rPr>
          <w:rFonts w:cs="Arial" w:ascii="Arial" w:hAnsi="Arial"/>
          <w:b/>
          <w:sz w:val="24"/>
          <w:szCs w:val="24"/>
          <w:lang w:val="sr-BA"/>
        </w:rPr>
        <w:t>аша Суботић</w:t>
      </w:r>
      <w:r>
        <w:rPr>
          <w:rFonts w:cs="Arial" w:ascii="Arial" w:hAnsi="Arial"/>
          <w:b/>
          <w:sz w:val="24"/>
          <w:szCs w:val="24"/>
        </w:rPr>
        <w:tab/>
        <w:tab/>
        <w:tab/>
        <w:tab/>
        <w:tab/>
        <w:tab/>
        <w:t xml:space="preserve">    </w:t>
      </w:r>
      <w:r>
        <w:rPr>
          <w:rFonts w:cs="Arial" w:ascii="Arial" w:hAnsi="Arial"/>
          <w:b/>
          <w:sz w:val="24"/>
          <w:szCs w:val="24"/>
          <w:lang w:val="sr-BA"/>
        </w:rPr>
        <w:t>ПРЕДЛАГАЧ</w:t>
      </w:r>
      <w:r>
        <w:rPr>
          <w:rFonts w:cs="Arial" w:ascii="Arial" w:hAnsi="Arial"/>
          <w:b/>
          <w:sz w:val="24"/>
          <w:szCs w:val="24"/>
        </w:rPr>
        <w:t xml:space="preserve">:    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</w:rPr>
        <w:tab/>
        <w:tab/>
        <w:tab/>
        <w:tab/>
        <w:tab/>
        <w:tab/>
        <w:tab/>
        <w:t xml:space="preserve"> </w:t>
      </w:r>
      <w:r>
        <w:rPr>
          <w:rFonts w:cs="Arial" w:ascii="Arial" w:hAnsi="Arial"/>
          <w:b/>
          <w:sz w:val="24"/>
          <w:szCs w:val="24"/>
          <w:lang w:val="sr-BA"/>
        </w:rPr>
        <w:t>ГРАДОНАЧЕЛНИК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BA"/>
        </w:rPr>
        <w:t xml:space="preserve">                                                                                      </w:t>
      </w:r>
    </w:p>
    <w:p>
      <w:pPr>
        <w:pStyle w:val="Normal"/>
        <w:tabs>
          <w:tab w:val="clear" w:pos="720"/>
          <w:tab w:val="left" w:pos="2208" w:leader="none"/>
        </w:tabs>
        <w:rPr>
          <w:rFonts w:ascii="Arial" w:hAnsi="Arial"/>
          <w:sz w:val="24"/>
          <w:szCs w:val="24"/>
        </w:rPr>
      </w:pPr>
      <w:r>
        <w:rPr>
          <w:rFonts w:cs="Arial" w:ascii="Arial" w:hAnsi="Arial"/>
          <w:b/>
          <w:sz w:val="24"/>
          <w:szCs w:val="24"/>
          <w:lang w:val="sr-BA"/>
        </w:rPr>
        <w:tab/>
        <w:tab/>
        <w:tab/>
        <w:tab/>
        <w:tab/>
        <w:tab/>
        <w:tab/>
        <w:t xml:space="preserve">      Зоран Аџић </w:t>
      </w:r>
    </w:p>
    <w:sectPr>
      <w:footerReference w:type="even" r:id="rId2"/>
      <w:footerReference w:type="default" r:id="rId3"/>
      <w:footerReference w:type="first" r:id="rId4"/>
      <w:type w:val="nextPage"/>
      <w:pgSz w:w="11906" w:h="16838"/>
      <w:pgMar w:left="1134" w:right="1134" w:gutter="0" w:header="0" w:top="1560" w:footer="720" w:bottom="77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Web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ce YU">
    <w:charset w:val="ee"/>
    <w:family w:val="roman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settings.xml><?xml version="1.0" encoding="utf-8"?>
<w:settings xmlns:w="http://schemas.openxmlformats.org/wordprocessingml/2006/main">
  <w:zoom w:percent="100"/>
  <w:displayBackgroundShape/>
  <w:embedSystemFonts/>
  <w:defaultTabStop w:val="720"/>
  <w:autoHyphenation w:val="true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qFormat="1"/>
    <w:lsdException w:name="heading 6" w:uiPriority="9" w:semiHidden="0" w:unhideWhenUsed="0" w:qFormat="1"/>
    <w:lsdException w:name="heading 7" w:uiPriority="9" w:semiHidden="0" w:unhideWhenUsed="0" w:qFormat="1"/>
    <w:lsdException w:name="heading 8" w:uiPriority="9" w:semiHidden="0" w:unhideWhenUsed="0" w:qFormat="1"/>
    <w:lsdException w:name="heading 9" w:uiPriority="9" w:semiHidden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0"/>
    <w:lsdException w:name="Subtitle" w:uiPriority="11" w:semiHidden="0" w:unhideWhenUsed="0" w:qFormat="1"/>
    <w:lsdException w:name="Body Text 2" w:uiPriority="0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207a30"/>
    <w:pPr>
      <w:widowControl/>
      <w:suppressAutoHyphens w:val="true"/>
      <w:bidi w:val="0"/>
      <w:spacing w:before="60" w:after="0"/>
      <w:jc w:val="both"/>
    </w:pPr>
    <w:rPr>
      <w:rFonts w:ascii="Tahoma" w:hAnsi="Tahoma" w:eastAsia="Times New Roman" w:cs="Times New Roman"/>
      <w:color w:val="auto"/>
      <w:kern w:val="0"/>
      <w:sz w:val="20"/>
      <w:szCs w:val="20"/>
      <w:lang w:val="sr-Latn-CS" w:eastAsia="ar-SA" w:bidi="ar-SA"/>
    </w:rPr>
  </w:style>
  <w:style w:type="paragraph" w:styleId="Heading1">
    <w:name w:val="Heading 1"/>
    <w:basedOn w:val="Normal"/>
    <w:next w:val="Normal"/>
    <w:qFormat/>
    <w:rsid w:val="00207a30"/>
    <w:pPr>
      <w:keepNext w:val="true"/>
      <w:pageBreakBefore/>
      <w:pBdr>
        <w:bottom w:val="single" w:sz="4" w:space="1" w:color="000000"/>
      </w:pBdr>
      <w:spacing w:before="240" w:after="60"/>
      <w:outlineLvl w:val="0"/>
    </w:pPr>
    <w:rPr>
      <w:b/>
      <w:color w:val="800000"/>
      <w:kern w:val="2"/>
      <w:sz w:val="28"/>
    </w:rPr>
  </w:style>
  <w:style w:type="paragraph" w:styleId="Heading2">
    <w:name w:val="Heading 2"/>
    <w:basedOn w:val="Normal"/>
    <w:next w:val="Normal"/>
    <w:qFormat/>
    <w:rsid w:val="00207a30"/>
    <w:pPr>
      <w:keepNext w:val="true"/>
      <w:spacing w:before="240" w:after="0"/>
      <w:outlineLvl w:val="1"/>
    </w:pPr>
    <w:rPr>
      <w:b/>
      <w:i/>
      <w:sz w:val="24"/>
      <w:lang w:val="sl-SI"/>
    </w:rPr>
  </w:style>
  <w:style w:type="paragraph" w:styleId="Heading3">
    <w:name w:val="Heading 3"/>
    <w:basedOn w:val="Normal"/>
    <w:next w:val="Normal"/>
    <w:qFormat/>
    <w:rsid w:val="00207a30"/>
    <w:pPr>
      <w:keepNext w:val="true"/>
      <w:spacing w:before="240" w:after="0"/>
      <w:outlineLvl w:val="2"/>
    </w:pPr>
    <w:rPr>
      <w:sz w:val="24"/>
      <w:lang w:val="sl-SI"/>
    </w:rPr>
  </w:style>
  <w:style w:type="paragraph" w:styleId="Heading4">
    <w:name w:val="Heading 4"/>
    <w:basedOn w:val="Normal"/>
    <w:next w:val="Normal"/>
    <w:qFormat/>
    <w:rsid w:val="00207a30"/>
    <w:pPr>
      <w:keepNext w:val="true"/>
      <w:outlineLvl w:val="3"/>
    </w:pPr>
    <w:rPr>
      <w:rFonts w:ascii="Arial" w:hAnsi="Arial" w:cs="Arial"/>
      <w:b/>
      <w:bCs/>
      <w:lang w:val="sr-CS"/>
    </w:rPr>
  </w:style>
  <w:style w:type="paragraph" w:styleId="Heading6">
    <w:name w:val="Heading 6"/>
    <w:basedOn w:val="Normal"/>
    <w:next w:val="Normal"/>
    <w:qFormat/>
    <w:rsid w:val="00207a30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07a30"/>
    <w:pPr>
      <w:keepNext w:val="true"/>
      <w:tabs>
        <w:tab w:val="clear" w:pos="720"/>
        <w:tab w:val="left" w:pos="2880" w:leader="none"/>
      </w:tabs>
      <w:spacing w:before="0" w:after="0"/>
      <w:ind w:hanging="360" w:left="2880"/>
      <w:jc w:val="left"/>
      <w:outlineLvl w:val="6"/>
    </w:pPr>
    <w:rPr>
      <w:rFonts w:ascii="Arial" w:hAnsi="Arial"/>
      <w:sz w:val="24"/>
      <w:lang w:val="sr-CS"/>
    </w:rPr>
  </w:style>
  <w:style w:type="paragraph" w:styleId="Heading8">
    <w:name w:val="Heading 8"/>
    <w:basedOn w:val="Normal"/>
    <w:next w:val="Normal"/>
    <w:qFormat/>
    <w:rsid w:val="00207a30"/>
    <w:pPr>
      <w:keepNext w:val="true"/>
      <w:spacing w:before="0" w:after="0"/>
      <w:outlineLvl w:val="7"/>
    </w:pPr>
    <w:rPr>
      <w:rFonts w:ascii="Arial" w:hAnsi="Arial"/>
      <w:b/>
      <w:bCs/>
      <w:sz w:val="22"/>
      <w:lang w:val="sr-CS"/>
    </w:rPr>
  </w:style>
  <w:style w:type="paragraph" w:styleId="Heading9">
    <w:name w:val="Heading 9"/>
    <w:basedOn w:val="Normal"/>
    <w:next w:val="Normal"/>
    <w:qFormat/>
    <w:rsid w:val="00207a3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207a30"/>
    <w:rPr>
      <w:rFonts w:ascii="Symbol" w:hAnsi="Symbol"/>
    </w:rPr>
  </w:style>
  <w:style w:type="character" w:styleId="WW8Num2z0" w:customStyle="1">
    <w:name w:val="WW8Num2z0"/>
    <w:qFormat/>
    <w:rsid w:val="00207a30"/>
    <w:rPr>
      <w:rFonts w:ascii="Symbol" w:hAnsi="Symbol"/>
    </w:rPr>
  </w:style>
  <w:style w:type="character" w:styleId="Absatz-Standardschriftart" w:customStyle="1">
    <w:name w:val="Absatz-Standardschriftart"/>
    <w:qFormat/>
    <w:rsid w:val="00207a30"/>
    <w:rPr/>
  </w:style>
  <w:style w:type="character" w:styleId="WW8Num3z0" w:customStyle="1">
    <w:name w:val="WW8Num3z0"/>
    <w:qFormat/>
    <w:rsid w:val="00207a30"/>
    <w:rPr>
      <w:rFonts w:ascii="Symbol" w:hAnsi="Symbol"/>
    </w:rPr>
  </w:style>
  <w:style w:type="character" w:styleId="WW-Absatz-Standardschriftart" w:customStyle="1">
    <w:name w:val="WW-Absatz-Standardschriftart"/>
    <w:qFormat/>
    <w:rsid w:val="00207a30"/>
    <w:rPr/>
  </w:style>
  <w:style w:type="character" w:styleId="WW-Absatz-Standardschriftart1" w:customStyle="1">
    <w:name w:val="WW-Absatz-Standardschriftart1"/>
    <w:qFormat/>
    <w:rsid w:val="00207a30"/>
    <w:rPr/>
  </w:style>
  <w:style w:type="character" w:styleId="WW-Absatz-Standardschriftart11" w:customStyle="1">
    <w:name w:val="WW-Absatz-Standardschriftart11"/>
    <w:qFormat/>
    <w:rsid w:val="00207a30"/>
    <w:rPr/>
  </w:style>
  <w:style w:type="character" w:styleId="WW-Absatz-Standardschriftart111" w:customStyle="1">
    <w:name w:val="WW-Absatz-Standardschriftart111"/>
    <w:qFormat/>
    <w:rsid w:val="00207a30"/>
    <w:rPr/>
  </w:style>
  <w:style w:type="character" w:styleId="WW-Absatz-Standardschriftart1111" w:customStyle="1">
    <w:name w:val="WW-Absatz-Standardschriftart1111"/>
    <w:qFormat/>
    <w:rsid w:val="00207a30"/>
    <w:rPr/>
  </w:style>
  <w:style w:type="character" w:styleId="WW-Absatz-Standardschriftart11111" w:customStyle="1">
    <w:name w:val="WW-Absatz-Standardschriftart11111"/>
    <w:qFormat/>
    <w:rsid w:val="00207a30"/>
    <w:rPr/>
  </w:style>
  <w:style w:type="character" w:styleId="WW-Absatz-Standardschriftart111111" w:customStyle="1">
    <w:name w:val="WW-Absatz-Standardschriftart111111"/>
    <w:qFormat/>
    <w:rsid w:val="00207a30"/>
    <w:rPr/>
  </w:style>
  <w:style w:type="character" w:styleId="WW-Absatz-Standardschriftart1111111" w:customStyle="1">
    <w:name w:val="WW-Absatz-Standardschriftart1111111"/>
    <w:qFormat/>
    <w:rsid w:val="00207a30"/>
    <w:rPr/>
  </w:style>
  <w:style w:type="character" w:styleId="WW-Absatz-Standardschriftart11111111" w:customStyle="1">
    <w:name w:val="WW-Absatz-Standardschriftart11111111"/>
    <w:qFormat/>
    <w:rsid w:val="00207a30"/>
    <w:rPr/>
  </w:style>
  <w:style w:type="character" w:styleId="WW-Absatz-Standardschriftart111111111" w:customStyle="1">
    <w:name w:val="WW-Absatz-Standardschriftart111111111"/>
    <w:qFormat/>
    <w:rsid w:val="00207a30"/>
    <w:rPr/>
  </w:style>
  <w:style w:type="character" w:styleId="WW-Absatz-Standardschriftart1111111111" w:customStyle="1">
    <w:name w:val="WW-Absatz-Standardschriftart1111111111"/>
    <w:qFormat/>
    <w:rsid w:val="00207a30"/>
    <w:rPr/>
  </w:style>
  <w:style w:type="character" w:styleId="WW-Absatz-Standardschriftart11111111111" w:customStyle="1">
    <w:name w:val="WW-Absatz-Standardschriftart11111111111"/>
    <w:qFormat/>
    <w:rsid w:val="00207a30"/>
    <w:rPr/>
  </w:style>
  <w:style w:type="character" w:styleId="WW-Absatz-Standardschriftart111111111111" w:customStyle="1">
    <w:name w:val="WW-Absatz-Standardschriftart111111111111"/>
    <w:qFormat/>
    <w:rsid w:val="00207a30"/>
    <w:rPr/>
  </w:style>
  <w:style w:type="character" w:styleId="WW-Absatz-Standardschriftart1111111111111" w:customStyle="1">
    <w:name w:val="WW-Absatz-Standardschriftart1111111111111"/>
    <w:qFormat/>
    <w:rsid w:val="00207a30"/>
    <w:rPr/>
  </w:style>
  <w:style w:type="character" w:styleId="WW8Num4z1" w:customStyle="1">
    <w:name w:val="WW8Num4z1"/>
    <w:qFormat/>
    <w:rsid w:val="00207a30"/>
    <w:rPr>
      <w:rFonts w:ascii="Times New Roman" w:hAnsi="Times New Roman" w:eastAsia="Times New Roman" w:cs="Times New Roman"/>
    </w:rPr>
  </w:style>
  <w:style w:type="character" w:styleId="WW8Num5z0" w:customStyle="1">
    <w:name w:val="WW8Num5z0"/>
    <w:qFormat/>
    <w:rsid w:val="00207a30"/>
    <w:rPr>
      <w:rFonts w:ascii="Symbol" w:hAnsi="Symbol"/>
    </w:rPr>
  </w:style>
  <w:style w:type="character" w:styleId="WW8Num5z1" w:customStyle="1">
    <w:name w:val="WW8Num5z1"/>
    <w:qFormat/>
    <w:rsid w:val="00207a30"/>
    <w:rPr>
      <w:rFonts w:ascii="Courier New" w:hAnsi="Courier New" w:cs="Courier New"/>
    </w:rPr>
  </w:style>
  <w:style w:type="character" w:styleId="WW8Num5z2" w:customStyle="1">
    <w:name w:val="WW8Num5z2"/>
    <w:qFormat/>
    <w:rsid w:val="00207a30"/>
    <w:rPr>
      <w:rFonts w:ascii="Wingdings" w:hAnsi="Wingdings"/>
    </w:rPr>
  </w:style>
  <w:style w:type="character" w:styleId="WW8Num7z0" w:customStyle="1">
    <w:name w:val="WW8Num7z0"/>
    <w:qFormat/>
    <w:rsid w:val="00207a30"/>
    <w:rPr>
      <w:rFonts w:ascii="Times New Roman" w:hAnsi="Times New Roman" w:cs="Times New Roman"/>
    </w:rPr>
  </w:style>
  <w:style w:type="character" w:styleId="WW8Num9z0" w:customStyle="1">
    <w:name w:val="WW8Num9z0"/>
    <w:qFormat/>
    <w:rsid w:val="00207a30"/>
    <w:rPr>
      <w:rFonts w:ascii="Times New Roman" w:hAnsi="Times New Roman"/>
    </w:rPr>
  </w:style>
  <w:style w:type="character" w:styleId="WW8Num10z2" w:customStyle="1">
    <w:name w:val="WW8Num10z2"/>
    <w:qFormat/>
    <w:rsid w:val="00207a30"/>
    <w:rPr>
      <w:rFonts w:ascii="Webdings" w:hAnsi="Webdings"/>
      <w:color w:val="808080"/>
    </w:rPr>
  </w:style>
  <w:style w:type="character" w:styleId="WW8Num11z1" w:customStyle="1">
    <w:name w:val="WW8Num11z1"/>
    <w:qFormat/>
    <w:rsid w:val="00207a30"/>
    <w:rPr>
      <w:rFonts w:ascii="Symbol" w:hAnsi="Symbol"/>
    </w:rPr>
  </w:style>
  <w:style w:type="character" w:styleId="WW8Num14z0" w:customStyle="1">
    <w:name w:val="WW8Num14z0"/>
    <w:qFormat/>
    <w:rsid w:val="00207a30"/>
    <w:rPr>
      <w:rFonts w:ascii="Times New Roman" w:hAnsi="Times New Roman"/>
    </w:rPr>
  </w:style>
  <w:style w:type="character" w:styleId="WW8Num15z0" w:customStyle="1">
    <w:name w:val="WW8Num15z0"/>
    <w:qFormat/>
    <w:rsid w:val="00207a30"/>
    <w:rPr>
      <w:rFonts w:ascii="Times New Roman" w:hAnsi="Times New Roman"/>
    </w:rPr>
  </w:style>
  <w:style w:type="character" w:styleId="WW8Num17z0" w:customStyle="1">
    <w:name w:val="WW8Num17z0"/>
    <w:qFormat/>
    <w:rsid w:val="00207a30"/>
    <w:rPr>
      <w:rFonts w:ascii="Wingdings" w:hAnsi="Wingdings"/>
    </w:rPr>
  </w:style>
  <w:style w:type="character" w:styleId="WW8Num17z1" w:customStyle="1">
    <w:name w:val="WW8Num17z1"/>
    <w:qFormat/>
    <w:rsid w:val="00207a30"/>
    <w:rPr>
      <w:rFonts w:ascii="Courier New" w:hAnsi="Courier New"/>
    </w:rPr>
  </w:style>
  <w:style w:type="character" w:styleId="WW8Num17z3" w:customStyle="1">
    <w:name w:val="WW8Num17z3"/>
    <w:qFormat/>
    <w:rsid w:val="00207a30"/>
    <w:rPr>
      <w:rFonts w:ascii="Symbol" w:hAnsi="Symbol"/>
    </w:rPr>
  </w:style>
  <w:style w:type="character" w:styleId="WW8Num18z0" w:customStyle="1">
    <w:name w:val="WW8Num18z0"/>
    <w:qFormat/>
    <w:rsid w:val="00207a30"/>
    <w:rPr>
      <w:rFonts w:ascii="Symbol" w:hAnsi="Symbol"/>
    </w:rPr>
  </w:style>
  <w:style w:type="character" w:styleId="WW8Num19z1" w:customStyle="1">
    <w:name w:val="WW8Num19z1"/>
    <w:qFormat/>
    <w:rsid w:val="00207a30"/>
    <w:rPr>
      <w:rFonts w:ascii="Symbol" w:hAnsi="Symbol"/>
    </w:rPr>
  </w:style>
  <w:style w:type="character" w:styleId="WW8Num21z0" w:customStyle="1">
    <w:name w:val="WW8Num21z0"/>
    <w:qFormat/>
    <w:rsid w:val="00207a30"/>
    <w:rPr>
      <w:rFonts w:ascii="Symbol" w:hAnsi="Symbol"/>
    </w:rPr>
  </w:style>
  <w:style w:type="character" w:styleId="WW8Num23z0" w:customStyle="1">
    <w:name w:val="WW8Num23z0"/>
    <w:qFormat/>
    <w:rsid w:val="00207a30"/>
    <w:rPr>
      <w:rFonts w:ascii="Times New Roman" w:hAnsi="Times New Roman"/>
    </w:rPr>
  </w:style>
  <w:style w:type="character" w:styleId="WW8Num26z0" w:customStyle="1">
    <w:name w:val="WW8Num26z0"/>
    <w:qFormat/>
    <w:rsid w:val="00207a30"/>
    <w:rPr>
      <w:rFonts w:ascii="Wingdings" w:hAnsi="Wingdings"/>
    </w:rPr>
  </w:style>
  <w:style w:type="character" w:styleId="WW8Num26z1" w:customStyle="1">
    <w:name w:val="WW8Num26z1"/>
    <w:qFormat/>
    <w:rsid w:val="00207a30"/>
    <w:rPr>
      <w:rFonts w:ascii="Courier New" w:hAnsi="Courier New" w:cs="Courier New"/>
    </w:rPr>
  </w:style>
  <w:style w:type="character" w:styleId="WW8Num26z3" w:customStyle="1">
    <w:name w:val="WW8Num26z3"/>
    <w:qFormat/>
    <w:rsid w:val="00207a30"/>
    <w:rPr>
      <w:rFonts w:ascii="Symbol" w:hAnsi="Symbol"/>
    </w:rPr>
  </w:style>
  <w:style w:type="character" w:styleId="Pagenumber">
    <w:name w:val="page number"/>
    <w:basedOn w:val="DefaultParagraphFont"/>
    <w:qFormat/>
    <w:rsid w:val="00207a30"/>
    <w:rPr/>
  </w:style>
  <w:style w:type="character" w:styleId="Simbolizanumerisanje" w:customStyle="1">
    <w:name w:val="Simboli za numerisanje"/>
    <w:qFormat/>
    <w:rsid w:val="00207a30"/>
    <w:rPr/>
  </w:style>
  <w:style w:type="character" w:styleId="Oznakezanabrajanje" w:customStyle="1">
    <w:name w:val="Oznake za nabrajanje"/>
    <w:qFormat/>
    <w:rsid w:val="00207a30"/>
    <w:rPr>
      <w:rFonts w:ascii="OpenSymbol" w:hAnsi="OpenSymbol" w:eastAsia="OpenSymbol" w:cs="OpenSymbol"/>
    </w:rPr>
  </w:style>
  <w:style w:type="character" w:styleId="WW8Num43z0" w:customStyle="1">
    <w:name w:val="WW8Num43z0"/>
    <w:qFormat/>
    <w:rsid w:val="00207a30"/>
    <w:rPr>
      <w:rFonts w:ascii="Symbol" w:hAnsi="Symbol"/>
    </w:rPr>
  </w:style>
  <w:style w:type="character" w:styleId="WW8Num43z1" w:customStyle="1">
    <w:name w:val="WW8Num43z1"/>
    <w:qFormat/>
    <w:rsid w:val="00207a30"/>
    <w:rPr>
      <w:rFonts w:ascii="Courier New" w:hAnsi="Courier New" w:cs="Courier New"/>
    </w:rPr>
  </w:style>
  <w:style w:type="character" w:styleId="WW8Num43z2" w:customStyle="1">
    <w:name w:val="WW8Num43z2"/>
    <w:qFormat/>
    <w:rsid w:val="00207a30"/>
    <w:rPr>
      <w:rFonts w:ascii="Wingdings" w:hAnsi="Wingdings"/>
    </w:rPr>
  </w:style>
  <w:style w:type="character" w:styleId="NoSpacingChar" w:customStyle="1">
    <w:name w:val="No Spacing Char"/>
    <w:link w:val="NoSpacing"/>
    <w:uiPriority w:val="1"/>
    <w:qFormat/>
    <w:locked/>
    <w:rsid w:val="002c2e51"/>
    <w:rPr>
      <w:rFonts w:ascii="Calibri" w:hAnsi="Calibri" w:eastAsia="Calibri" w:cs="Calibri"/>
      <w:sz w:val="22"/>
      <w:szCs w:val="22"/>
      <w:lang w:eastAsia="ar-SA"/>
    </w:rPr>
  </w:style>
  <w:style w:type="character" w:styleId="BodyTextChar" w:customStyle="1">
    <w:name w:val="Body Text Char"/>
    <w:basedOn w:val="DefaultParagraphFont"/>
    <w:qFormat/>
    <w:rsid w:val="00321b5e"/>
    <w:rPr>
      <w:rFonts w:ascii="Arial" w:hAnsi="Arial"/>
      <w:lang w:val="sr-CS" w:eastAsia="ar-SA"/>
    </w:rPr>
  </w:style>
  <w:style w:type="character" w:styleId="BodyText2Char" w:customStyle="1">
    <w:name w:val="Body Text 2 Char"/>
    <w:basedOn w:val="DefaultParagraphFont"/>
    <w:link w:val="BodyText2"/>
    <w:qFormat/>
    <w:rsid w:val="00321b5e"/>
    <w:rPr>
      <w:rFonts w:ascii="Arial" w:hAnsi="Arial"/>
      <w:lang w:val="sr-CS" w:eastAsia="ar-SA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link w:val="BodyTextChar"/>
    <w:rsid w:val="00207a30"/>
    <w:pPr>
      <w:spacing w:before="0" w:after="0"/>
    </w:pPr>
    <w:rPr>
      <w:rFonts w:ascii="Arial" w:hAnsi="Arial"/>
      <w:lang w:val="sr-CS"/>
    </w:rPr>
  </w:style>
  <w:style w:type="paragraph" w:styleId="List">
    <w:name w:val="List"/>
    <w:basedOn w:val="BodyText"/>
    <w:rsid w:val="00207a30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Zaglavlje" w:customStyle="1">
    <w:name w:val="Zaglavlje"/>
    <w:basedOn w:val="Normal"/>
    <w:next w:val="BodyText"/>
    <w:qFormat/>
    <w:rsid w:val="00207a30"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Naslov" w:customStyle="1">
    <w:name w:val="Naslov"/>
    <w:basedOn w:val="Normal"/>
    <w:qFormat/>
    <w:rsid w:val="00207a3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 w:customStyle="1">
    <w:name w:val="Indeks"/>
    <w:basedOn w:val="Normal"/>
    <w:qFormat/>
    <w:rsid w:val="00207a30"/>
    <w:pPr>
      <w:suppressLineNumbers/>
    </w:pPr>
    <w:rPr>
      <w:rFonts w:cs="Mangal"/>
    </w:rPr>
  </w:style>
  <w:style w:type="paragraph" w:styleId="ListBullet">
    <w:name w:val="List Bullet"/>
    <w:basedOn w:val="Normal"/>
    <w:rsid w:val="00207a30"/>
    <w:pPr>
      <w:tabs>
        <w:tab w:val="clear" w:pos="720"/>
        <w:tab w:val="left" w:pos="360" w:leader="none"/>
      </w:tabs>
      <w:spacing w:before="120" w:after="0"/>
      <w:ind w:hanging="360" w:left="360"/>
    </w:pPr>
    <w:rPr>
      <w:rFonts w:ascii="France YU" w:hAnsi="France YU"/>
      <w:sz w:val="24"/>
      <w:lang w:val="en-US"/>
    </w:rPr>
  </w:style>
  <w:style w:type="paragraph" w:styleId="BodyText3">
    <w:name w:val="Body Text 3"/>
    <w:basedOn w:val="Normal"/>
    <w:qFormat/>
    <w:rsid w:val="00207a30"/>
    <w:pPr>
      <w:spacing w:before="0" w:after="0"/>
      <w:jc w:val="left"/>
    </w:pPr>
    <w:rPr>
      <w:rFonts w:ascii="Arial" w:hAnsi="Arial"/>
      <w:sz w:val="22"/>
      <w:lang w:val="sr-CS"/>
    </w:rPr>
  </w:style>
  <w:style w:type="paragraph" w:styleId="BodyText2">
    <w:name w:val="Body Text 2"/>
    <w:basedOn w:val="Normal"/>
    <w:link w:val="BodyText2Char"/>
    <w:qFormat/>
    <w:rsid w:val="00207a30"/>
    <w:pPr>
      <w:jc w:val="center"/>
    </w:pPr>
    <w:rPr>
      <w:rFonts w:ascii="Arial" w:hAnsi="Arial"/>
      <w:lang w:val="sr-CS"/>
    </w:rPr>
  </w:style>
  <w:style w:type="paragraph" w:styleId="Tekst" w:customStyle="1">
    <w:name w:val="tekst"/>
    <w:basedOn w:val="Normal"/>
    <w:qFormat/>
    <w:rsid w:val="00207a30"/>
    <w:pPr>
      <w:spacing w:before="0" w:after="0"/>
    </w:pPr>
    <w:rPr>
      <w:rFonts w:ascii="Arial" w:hAnsi="Arial" w:cs="Arial"/>
      <w:sz w:val="24"/>
      <w:lang w:val="sr-CS"/>
    </w:rPr>
  </w:style>
  <w:style w:type="paragraph" w:styleId="HeaderandFooter">
    <w:name w:val="Header and Footer"/>
    <w:basedOn w:val="Normal"/>
    <w:qFormat/>
    <w:pPr/>
    <w:rPr/>
  </w:style>
  <w:style w:type="paragraph" w:styleId="Footer">
    <w:name w:val="Footer"/>
    <w:basedOn w:val="Normal"/>
    <w:rsid w:val="00207a30"/>
    <w:pPr>
      <w:tabs>
        <w:tab w:val="clear" w:pos="720"/>
        <w:tab w:val="center" w:pos="4320" w:leader="none"/>
        <w:tab w:val="right" w:pos="8640" w:leader="none"/>
      </w:tabs>
      <w:spacing w:before="0" w:after="0"/>
      <w:jc w:val="left"/>
    </w:pPr>
    <w:rPr>
      <w:rFonts w:ascii="Arial" w:hAnsi="Arial"/>
      <w:sz w:val="22"/>
      <w:lang w:val="en-GB"/>
    </w:rPr>
  </w:style>
  <w:style w:type="paragraph" w:styleId="BodyTextIndent">
    <w:name w:val="Body Text Indent"/>
    <w:basedOn w:val="Normal"/>
    <w:rsid w:val="00207a30"/>
    <w:pPr>
      <w:spacing w:before="60" w:after="120"/>
      <w:ind w:left="283"/>
    </w:pPr>
    <w:rPr/>
  </w:style>
  <w:style w:type="paragraph" w:styleId="BodyTextIndent3">
    <w:name w:val="Body Text Indent 3"/>
    <w:basedOn w:val="Normal"/>
    <w:qFormat/>
    <w:rsid w:val="00207a30"/>
    <w:pPr>
      <w:spacing w:before="60" w:after="120"/>
      <w:ind w:left="283"/>
    </w:pPr>
    <w:rPr>
      <w:sz w:val="16"/>
      <w:szCs w:val="16"/>
    </w:rPr>
  </w:style>
  <w:style w:type="paragraph" w:styleId="Header">
    <w:name w:val="Header"/>
    <w:basedOn w:val="Normal"/>
    <w:rsid w:val="00207a30"/>
    <w:pPr>
      <w:tabs>
        <w:tab w:val="clear" w:pos="720"/>
        <w:tab w:val="center" w:pos="4320" w:leader="none"/>
        <w:tab w:val="right" w:pos="8640" w:leader="none"/>
      </w:tabs>
      <w:spacing w:before="0" w:after="0"/>
      <w:jc w:val="left"/>
    </w:pPr>
    <w:rPr>
      <w:rFonts w:ascii="Times New Roman" w:hAnsi="Times New Roman"/>
      <w:sz w:val="24"/>
      <w:szCs w:val="24"/>
      <w:lang w:val="sr-CS"/>
    </w:rPr>
  </w:style>
  <w:style w:type="paragraph" w:styleId="Sadrajokvira" w:customStyle="1">
    <w:name w:val="Sadržaj okvira"/>
    <w:basedOn w:val="BodyText"/>
    <w:qFormat/>
    <w:rsid w:val="00207a30"/>
    <w:pPr/>
    <w:rPr/>
  </w:style>
  <w:style w:type="paragraph" w:styleId="TEKST1" w:customStyle="1">
    <w:name w:val="TEKST1"/>
    <w:basedOn w:val="Normal"/>
    <w:qFormat/>
    <w:rsid w:val="00207a30"/>
    <w:pPr>
      <w:spacing w:before="0" w:after="120"/>
    </w:pPr>
    <w:rPr>
      <w:rFonts w:ascii="Arial" w:hAnsi="Arial"/>
      <w:szCs w:val="24"/>
      <w:lang w:val="sr-CS"/>
    </w:rPr>
  </w:style>
  <w:style w:type="paragraph" w:styleId="NoSpacing">
    <w:name w:val="No Spacing"/>
    <w:link w:val="NoSpacingChar"/>
    <w:uiPriority w:val="1"/>
    <w:qFormat/>
    <w:rsid w:val="00207a3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2"/>
      <w:lang w:eastAsia="ar-SA" w:val="en-US" w:bidi="ar-SA"/>
    </w:rPr>
  </w:style>
  <w:style w:type="paragraph" w:styleId="ListParagraph">
    <w:name w:val="List Paragraph"/>
    <w:basedOn w:val="Normal"/>
    <w:qFormat/>
    <w:rsid w:val="00207a30"/>
    <w:pPr>
      <w:ind w:left="720"/>
    </w:pPr>
    <w:rPr/>
  </w:style>
  <w:style w:type="paragraph" w:styleId="Tekst11" w:customStyle="1">
    <w:name w:val="tekst11"/>
    <w:basedOn w:val="Normal"/>
    <w:qFormat/>
    <w:rsid w:val="002c2e51"/>
    <w:pPr>
      <w:suppressAutoHyphens w:val="false"/>
      <w:spacing w:before="0" w:after="0"/>
    </w:pPr>
    <w:rPr>
      <w:rFonts w:ascii="Arial" w:hAnsi="Arial"/>
      <w:sz w:val="22"/>
      <w:lang w:val="sr-CS" w:eastAsia="en-US"/>
    </w:rPr>
  </w:style>
  <w:style w:type="paragraph" w:styleId="FrameContents">
    <w:name w:val="Frame Contents"/>
    <w:basedOn w:val="Normal"/>
    <w:qFormat/>
    <w:pPr/>
    <w:rPr/>
  </w:style>
  <w:style w:type="paragraph" w:styleId="NormalTable">
    <w:name w:val="Normal Table"/>
    <w:qFormat/>
    <w:pPr>
      <w:widowControl/>
      <w:bidi w:val="0"/>
      <w:spacing w:before="0" w:after="0"/>
      <w:jc w:val="left"/>
      <w:textAlignment w:val="auto"/>
    </w:pPr>
    <w:rPr>
      <w:rFonts w:ascii="Times New Roman" w:hAnsi="Times New Roman" w:eastAsia="Calibri" w:cs="Times New Roman"/>
      <w:color w:val="auto"/>
      <w:kern w:val="0"/>
      <w:sz w:val="20"/>
      <w:szCs w:val="20"/>
      <w:lang w:val="bs-BA" w:eastAsia="bs-BA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oter" Target="footer2.xml"/><Relationship Id="rId4" Type="http://schemas.openxmlformats.org/officeDocument/2006/relationships/footer" Target="foot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1171</TotalTime>
  <Application>LibreOffice/24.2.3.2$Windows_X86_64 LibreOffice_project/433d9c2ded56988e8a90e6b2e771ee4e6a5ab2ba</Application>
  <AppVersion>15.0000</AppVersion>
  <Pages>3</Pages>
  <Words>647</Words>
  <Characters>3403</Characters>
  <CharactersWithSpaces>4270</CharactersWithSpaces>
  <Paragraphs>94</Paragraphs>
  <Company>Administrativna sluzba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2024-09-02T12:39:00Z</dcterms:created>
  <dc:creator>r</dc:creator>
  <dc:description/>
  <cp:keywords>CodePage Word VBA</cp:keywords>
  <dc:language>bs-BA</dc:language>
  <cp:lastModifiedBy/>
  <cp:lastPrinted>2025-02-12T14:12:18Z</cp:lastPrinted>
  <dcterms:modified xsi:type="dcterms:W3CDTF">2025-02-13T08:59:40Z</dcterms:modified>
  <cp:revision>5</cp:revision>
  <dc:subject>UNIVERZALNI KONVERTOR za MS Word 97 (Free &amp; Clear for Personal using)</dc:subject>
  <dc:title>YUCC®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