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86" w:rsidRPr="00411A2A" w:rsidRDefault="00264376" w:rsidP="00456186">
      <w:pPr>
        <w:jc w:val="both"/>
        <w:rPr>
          <w:sz w:val="22"/>
          <w:szCs w:val="22"/>
          <w:lang w:val="sr-Cyrl-BA"/>
        </w:rPr>
      </w:pPr>
      <w:r w:rsidRPr="00411A2A">
        <w:rPr>
          <w:rFonts w:ascii="Arial" w:eastAsia="Arial" w:hAnsi="Arial" w:cs="Arial"/>
          <w:sz w:val="22"/>
          <w:szCs w:val="22"/>
          <w:lang w:val="sr-Cyrl-BA" w:eastAsia="en-US"/>
        </w:rPr>
        <w:t xml:space="preserve">  </w:t>
      </w:r>
      <w:r w:rsidR="00456186" w:rsidRPr="00411A2A">
        <w:rPr>
          <w:rFonts w:ascii="Arial" w:eastAsia="Arial" w:hAnsi="Arial" w:cs="Arial"/>
          <w:sz w:val="22"/>
          <w:szCs w:val="22"/>
          <w:lang w:val="sr-Cyrl-BA" w:eastAsia="en-US"/>
        </w:rPr>
        <w:t xml:space="preserve">                                                                                                                  </w:t>
      </w:r>
      <w:r w:rsidR="00456186" w:rsidRPr="00411A2A">
        <w:rPr>
          <w:rFonts w:ascii="Arial" w:hAnsi="Arial" w:cs="Arial"/>
          <w:b/>
          <w:bCs/>
          <w:sz w:val="22"/>
          <w:szCs w:val="22"/>
          <w:lang w:val="sr-Cyrl-BA" w:eastAsia="en-US"/>
        </w:rPr>
        <w:t>(ПРИЈЕДЛОГ)</w:t>
      </w:r>
    </w:p>
    <w:p w:rsidR="00456186" w:rsidRPr="00411A2A" w:rsidRDefault="00456186" w:rsidP="00456186">
      <w:pPr>
        <w:jc w:val="both"/>
        <w:rPr>
          <w:sz w:val="22"/>
          <w:szCs w:val="22"/>
          <w:lang w:val="sr-Cyrl-BA"/>
        </w:rPr>
      </w:pPr>
    </w:p>
    <w:p w:rsidR="004B5FA6" w:rsidRPr="0070443F" w:rsidRDefault="004B5FA6" w:rsidP="004B5FA6">
      <w:pPr>
        <w:jc w:val="both"/>
        <w:rPr>
          <w:rFonts w:ascii="Arial" w:hAnsi="Arial" w:cs="Arial"/>
          <w:kern w:val="2"/>
          <w:lang w:val="sr-Cyrl-BA" w:eastAsia="en-US"/>
        </w:rPr>
      </w:pPr>
      <w:r w:rsidRPr="0070443F">
        <w:rPr>
          <w:rFonts w:ascii="Arial" w:hAnsi="Arial" w:cs="Arial"/>
          <w:kern w:val="2"/>
          <w:lang w:val="sr-Cyrl-BA" w:eastAsia="en-US"/>
        </w:rPr>
        <w:t>На основу члана 39. став 2. тачка 13. Закона о локалној самоуправи (''Службени гласник Републике Српске'', бр. 97/16</w:t>
      </w:r>
      <w:r w:rsidRPr="0070443F">
        <w:rPr>
          <w:rFonts w:ascii="Arial" w:hAnsi="Arial" w:cs="Arial"/>
          <w:kern w:val="2"/>
          <w:lang w:val="sr-Latn-BA" w:eastAsia="en-US"/>
        </w:rPr>
        <w:t>,</w:t>
      </w:r>
      <w:r w:rsidRPr="0070443F">
        <w:rPr>
          <w:rFonts w:ascii="Arial" w:hAnsi="Arial" w:cs="Arial"/>
          <w:kern w:val="2"/>
          <w:lang w:val="sr-Cyrl-BA" w:eastAsia="en-US"/>
        </w:rPr>
        <w:t xml:space="preserve"> 36/19</w:t>
      </w:r>
      <w:r w:rsidRPr="0070443F">
        <w:rPr>
          <w:rFonts w:ascii="Arial" w:hAnsi="Arial" w:cs="Arial"/>
          <w:kern w:val="2"/>
          <w:lang w:val="sr-Latn-BA" w:eastAsia="en-US"/>
        </w:rPr>
        <w:t xml:space="preserve"> и 61/2</w:t>
      </w:r>
      <w:r w:rsidRPr="0070443F">
        <w:rPr>
          <w:rFonts w:ascii="Arial" w:hAnsi="Arial" w:cs="Arial"/>
          <w:kern w:val="2"/>
          <w:lang w:val="sr-Cyrl-BA" w:eastAsia="en-US"/>
        </w:rPr>
        <w:t xml:space="preserve">1), </w:t>
      </w:r>
      <w:bookmarkStart w:id="0" w:name="_Hlk168986014"/>
      <w:r w:rsidRPr="0070443F">
        <w:rPr>
          <w:rFonts w:ascii="Arial" w:hAnsi="Arial" w:cs="Arial"/>
          <w:kern w:val="2"/>
          <w:lang w:val="sr-Cyrl-BA" w:eastAsia="en-US"/>
        </w:rPr>
        <w:t xml:space="preserve">члана </w:t>
      </w:r>
      <w:r w:rsidRPr="0070443F">
        <w:rPr>
          <w:rFonts w:ascii="Arial" w:eastAsia="Calibri" w:hAnsi="Arial"/>
          <w:kern w:val="2"/>
          <w:lang w:val="sr-Cyrl-BA"/>
        </w:rPr>
        <w:t>4., члана 8. став (2), члана 12.</w:t>
      </w:r>
      <w:r>
        <w:rPr>
          <w:rFonts w:ascii="Arial" w:eastAsia="Calibri" w:hAnsi="Arial"/>
          <w:kern w:val="2"/>
          <w:lang w:val="bs-Latn-BA"/>
        </w:rPr>
        <w:t xml:space="preserve">, </w:t>
      </w:r>
      <w:r w:rsidRPr="0070443F">
        <w:rPr>
          <w:rFonts w:ascii="Arial" w:eastAsia="Calibri" w:hAnsi="Arial"/>
          <w:kern w:val="2"/>
          <w:lang w:val="sr-Cyrl-BA"/>
        </w:rPr>
        <w:t xml:space="preserve">те члана 48. </w:t>
      </w:r>
      <w:r w:rsidRPr="0070443F">
        <w:rPr>
          <w:rFonts w:ascii="Arial" w:eastAsia="Arial" w:hAnsi="Arial" w:cs="Arial"/>
          <w:kern w:val="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70443F">
        <w:rPr>
          <w:rFonts w:ascii="Arial" w:hAnsi="Arial" w:cs="Arial"/>
          <w:kern w:val="2"/>
          <w:lang w:val="sr-Cyrl-BA" w:eastAsia="en-US"/>
        </w:rPr>
        <w:t>(„Службени гласник града Градишка“, број 4/24)</w:t>
      </w:r>
      <w:bookmarkEnd w:id="0"/>
      <w:r w:rsidRPr="0070443F">
        <w:rPr>
          <w:kern w:val="2"/>
          <w:lang w:val="sr-Cyrl-BA"/>
        </w:rPr>
        <w:t xml:space="preserve"> </w:t>
      </w:r>
      <w:r w:rsidRPr="0070443F">
        <w:rPr>
          <w:rFonts w:ascii="Arial" w:hAnsi="Arial" w:cs="Arial"/>
          <w:kern w:val="2"/>
          <w:lang w:val="sr-Cyrl-BA"/>
        </w:rPr>
        <w:t xml:space="preserve">члана </w:t>
      </w:r>
      <w:r w:rsidR="001261A6">
        <w:rPr>
          <w:rFonts w:ascii="Arial" w:hAnsi="Arial" w:cs="Arial"/>
          <w:kern w:val="2"/>
          <w:lang w:val="sr-Latn-BA"/>
        </w:rPr>
        <w:t>2</w:t>
      </w:r>
      <w:r w:rsidRPr="0070443F">
        <w:rPr>
          <w:rFonts w:ascii="Arial" w:hAnsi="Arial" w:cs="Arial"/>
          <w:kern w:val="2"/>
          <w:lang w:val="sr-Cyrl-BA"/>
        </w:rPr>
        <w:t>. став (</w:t>
      </w:r>
      <w:r w:rsidR="001261A6">
        <w:rPr>
          <w:rFonts w:ascii="Arial" w:hAnsi="Arial" w:cs="Arial"/>
          <w:kern w:val="2"/>
          <w:lang w:val="sr-Latn-BA"/>
        </w:rPr>
        <w:t>3</w:t>
      </w:r>
      <w:r w:rsidRPr="0070443F">
        <w:rPr>
          <w:rFonts w:ascii="Arial" w:hAnsi="Arial" w:cs="Arial"/>
          <w:kern w:val="2"/>
          <w:lang w:val="sr-Cyrl-BA"/>
        </w:rPr>
        <w:t>)</w:t>
      </w:r>
      <w:r w:rsidR="001261A6">
        <w:rPr>
          <w:rFonts w:ascii="Arial" w:hAnsi="Arial" w:cs="Arial"/>
          <w:kern w:val="2"/>
          <w:lang w:val="sr-Cyrl-BA"/>
        </w:rPr>
        <w:t xml:space="preserve"> </w:t>
      </w:r>
      <w:r w:rsidRPr="0070443F">
        <w:rPr>
          <w:rFonts w:ascii="Arial" w:hAnsi="Arial" w:cs="Arial"/>
          <w:kern w:val="2"/>
          <w:lang w:val="sr-Cyrl-BA"/>
        </w:rPr>
        <w:t xml:space="preserve">Одлуке </w:t>
      </w:r>
      <w:r w:rsidRPr="0070443F">
        <w:rPr>
          <w:rFonts w:ascii="Arial" w:hAnsi="Arial" w:cs="Arial"/>
          <w:kern w:val="2"/>
          <w:lang w:val="sr-Cyrl-BA" w:eastAsia="en-US"/>
        </w:rPr>
        <w:t>о висини закупнине за непокретности у својини града Градишка („Службени гласник града Градишка“, број 16/24)</w:t>
      </w:r>
      <w:r w:rsidRPr="0070443F">
        <w:rPr>
          <w:rFonts w:ascii="Arial" w:hAnsi="Arial" w:cs="Arial"/>
          <w:kern w:val="2"/>
          <w:lang w:val="sr-Cyrl-BA"/>
        </w:rPr>
        <w:t xml:space="preserve"> и</w:t>
      </w:r>
      <w:r w:rsidRPr="0070443F">
        <w:rPr>
          <w:kern w:val="2"/>
          <w:lang w:val="sr-Cyrl-BA"/>
        </w:rPr>
        <w:t xml:space="preserve"> </w:t>
      </w:r>
      <w:r w:rsidRPr="0070443F">
        <w:rPr>
          <w:rFonts w:ascii="Arial" w:hAnsi="Arial" w:cs="Arial"/>
          <w:kern w:val="2"/>
          <w:lang w:val="sr-Cyrl-BA" w:eastAsia="en-US"/>
        </w:rPr>
        <w:t xml:space="preserve">чланова 36. и 87. Статута града Градишка </w:t>
      </w:r>
      <w:bookmarkStart w:id="1" w:name="_Hlk168312941"/>
      <w:r w:rsidRPr="0070443F">
        <w:rPr>
          <w:rFonts w:ascii="Arial" w:hAnsi="Arial" w:cs="Arial"/>
          <w:kern w:val="2"/>
          <w:lang w:val="sr-Cyrl-BA" w:eastAsia="en-US"/>
        </w:rPr>
        <w:t>(„Службени гласник града Градишка“, број 5/19)</w:t>
      </w:r>
      <w:bookmarkEnd w:id="1"/>
      <w:r w:rsidRPr="0070443F">
        <w:rPr>
          <w:rFonts w:ascii="Arial" w:hAnsi="Arial" w:cs="Arial"/>
          <w:kern w:val="2"/>
          <w:lang w:val="sr-Cyrl-BA" w:eastAsia="en-US"/>
        </w:rPr>
        <w:t xml:space="preserve"> Скупштина града Градишка на сједници одржаној дана____________2025. године доноси:</w:t>
      </w:r>
    </w:p>
    <w:p w:rsidR="00456186" w:rsidRPr="00411A2A" w:rsidRDefault="00456186" w:rsidP="00456186">
      <w:pPr>
        <w:jc w:val="both"/>
        <w:rPr>
          <w:sz w:val="22"/>
          <w:szCs w:val="22"/>
          <w:lang w:val="sr-Latn-BA"/>
        </w:rPr>
      </w:pPr>
    </w:p>
    <w:p w:rsidR="005C2319" w:rsidRPr="004749DC" w:rsidRDefault="005C2319" w:rsidP="00456186">
      <w:pPr>
        <w:jc w:val="both"/>
        <w:rPr>
          <w:b/>
          <w:lang w:val="sr-Latn-BA"/>
        </w:rPr>
      </w:pPr>
    </w:p>
    <w:p w:rsidR="00456186" w:rsidRPr="004749DC" w:rsidRDefault="00456186" w:rsidP="00411A2A">
      <w:pPr>
        <w:jc w:val="center"/>
        <w:rPr>
          <w:rFonts w:ascii="Arial" w:hAnsi="Arial" w:cs="Arial"/>
          <w:b/>
          <w:lang w:val="sr-Cyrl-BA" w:eastAsia="en-US"/>
        </w:rPr>
      </w:pPr>
      <w:r w:rsidRPr="004749DC">
        <w:rPr>
          <w:rFonts w:ascii="Arial" w:hAnsi="Arial" w:cs="Arial"/>
          <w:b/>
          <w:lang w:val="sr-Cyrl-BA" w:eastAsia="en-US"/>
        </w:rPr>
        <w:t>О Д Л У К У</w:t>
      </w:r>
    </w:p>
    <w:p w:rsidR="00456186" w:rsidRPr="004749DC" w:rsidRDefault="00456186" w:rsidP="00411A2A">
      <w:pPr>
        <w:jc w:val="center"/>
        <w:rPr>
          <w:b/>
          <w:lang w:val="sr-Cyrl-BA"/>
        </w:rPr>
      </w:pPr>
      <w:r w:rsidRPr="004749DC">
        <w:rPr>
          <w:rFonts w:ascii="Arial" w:hAnsi="Arial" w:cs="Arial"/>
          <w:b/>
          <w:lang w:val="sr-Cyrl-BA" w:eastAsia="en-US"/>
        </w:rPr>
        <w:t>о</w:t>
      </w:r>
    </w:p>
    <w:p w:rsidR="00456186" w:rsidRPr="001708EF" w:rsidRDefault="008A4D11" w:rsidP="00411A2A">
      <w:pPr>
        <w:jc w:val="center"/>
        <w:rPr>
          <w:b/>
          <w:lang w:val="sr-Cyrl-BA"/>
        </w:rPr>
      </w:pPr>
      <w:r w:rsidRPr="004749DC">
        <w:rPr>
          <w:rFonts w:ascii="Arial" w:eastAsia="Arial" w:hAnsi="Arial" w:cs="Arial"/>
          <w:b/>
          <w:lang w:val="sr-Cyrl-BA" w:eastAsia="en-US"/>
        </w:rPr>
        <w:t>давању на коришћење пословн</w:t>
      </w:r>
      <w:r w:rsidR="00054E4D">
        <w:rPr>
          <w:rFonts w:ascii="Arial" w:eastAsia="Arial" w:hAnsi="Arial" w:cs="Arial"/>
          <w:b/>
          <w:lang w:val="sr-Cyrl-BA" w:eastAsia="en-US"/>
        </w:rPr>
        <w:t xml:space="preserve">ог </w:t>
      </w:r>
      <w:r w:rsidRPr="004749DC">
        <w:rPr>
          <w:rFonts w:ascii="Arial" w:eastAsia="Arial" w:hAnsi="Arial" w:cs="Arial"/>
          <w:b/>
          <w:lang w:val="sr-Cyrl-BA" w:eastAsia="en-US"/>
        </w:rPr>
        <w:t>простор</w:t>
      </w:r>
      <w:r w:rsidR="00411A2A" w:rsidRPr="004749DC">
        <w:rPr>
          <w:rFonts w:ascii="Arial" w:eastAsia="Arial" w:hAnsi="Arial" w:cs="Arial"/>
          <w:b/>
          <w:lang w:val="sr-Cyrl-BA" w:eastAsia="en-US"/>
        </w:rPr>
        <w:t>а</w:t>
      </w:r>
      <w:r w:rsidR="00456186" w:rsidRPr="004749DC">
        <w:rPr>
          <w:rFonts w:ascii="Arial" w:eastAsia="Arial" w:hAnsi="Arial" w:cs="Arial"/>
          <w:b/>
          <w:lang w:val="sr-Cyrl-BA" w:eastAsia="en-US"/>
        </w:rPr>
        <w:t xml:space="preserve"> у својини </w:t>
      </w:r>
      <w:r w:rsidR="009070DE" w:rsidRPr="004749DC">
        <w:rPr>
          <w:rFonts w:ascii="Arial" w:eastAsia="Arial" w:hAnsi="Arial" w:cs="Arial"/>
          <w:b/>
          <w:lang w:val="sr-Cyrl-BA" w:eastAsia="en-US"/>
        </w:rPr>
        <w:t>г</w:t>
      </w:r>
      <w:r w:rsidR="00456186" w:rsidRPr="004749DC">
        <w:rPr>
          <w:rFonts w:ascii="Arial" w:eastAsia="Arial" w:hAnsi="Arial" w:cs="Arial"/>
          <w:b/>
          <w:lang w:val="sr-Cyrl-BA" w:eastAsia="en-US"/>
        </w:rPr>
        <w:t>рада Градишка</w:t>
      </w:r>
      <w:r w:rsidR="004B5FA6" w:rsidRPr="004749DC">
        <w:rPr>
          <w:rFonts w:ascii="Arial" w:eastAsia="Arial" w:hAnsi="Arial" w:cs="Arial"/>
          <w:b/>
          <w:lang w:val="sr-Cyrl-BA" w:eastAsia="en-US"/>
        </w:rPr>
        <w:t xml:space="preserve"> </w:t>
      </w:r>
      <w:r w:rsidR="001E6C1C" w:rsidRPr="004749DC">
        <w:rPr>
          <w:rFonts w:ascii="Arial" w:eastAsia="Arial" w:hAnsi="Arial" w:cs="Arial"/>
          <w:b/>
          <w:lang w:val="sr-Cyrl-BA" w:eastAsia="en-US"/>
        </w:rPr>
        <w:t xml:space="preserve">Удружењу Карате клуб </w:t>
      </w:r>
      <w:r w:rsidR="001E6C1C" w:rsidRPr="004749DC">
        <w:rPr>
          <w:rFonts w:ascii="Arial" w:eastAsia="Arial" w:hAnsi="Arial" w:cs="Arial"/>
          <w:b/>
          <w:lang w:eastAsia="en-US"/>
        </w:rPr>
        <w:t>"</w:t>
      </w:r>
      <w:r w:rsidR="001E6C1C" w:rsidRPr="004749DC">
        <w:rPr>
          <w:rFonts w:ascii="Arial" w:eastAsia="Arial" w:hAnsi="Arial" w:cs="Arial"/>
          <w:b/>
          <w:lang w:val="sr-Cyrl-BA" w:eastAsia="en-US"/>
        </w:rPr>
        <w:t>Соко</w:t>
      </w:r>
      <w:r w:rsidR="001E6C1C" w:rsidRPr="004749DC">
        <w:rPr>
          <w:rFonts w:ascii="Arial" w:eastAsia="Arial" w:hAnsi="Arial" w:cs="Arial"/>
          <w:b/>
          <w:lang w:eastAsia="en-US"/>
        </w:rPr>
        <w:t>"</w:t>
      </w:r>
      <w:r w:rsidR="001708EF">
        <w:rPr>
          <w:rFonts w:ascii="Arial" w:eastAsia="Arial" w:hAnsi="Arial" w:cs="Arial"/>
          <w:b/>
          <w:lang w:val="sr-Cyrl-BA" w:eastAsia="en-US"/>
        </w:rPr>
        <w:t xml:space="preserve"> Градишка</w:t>
      </w:r>
    </w:p>
    <w:p w:rsidR="00456186" w:rsidRPr="004749DC" w:rsidRDefault="00456186" w:rsidP="00411A2A">
      <w:pPr>
        <w:jc w:val="center"/>
        <w:rPr>
          <w:lang w:val="sr-Cyrl-BA"/>
        </w:rPr>
      </w:pPr>
    </w:p>
    <w:p w:rsidR="005C2319" w:rsidRPr="004749DC" w:rsidRDefault="00456186" w:rsidP="009A10FD">
      <w:pPr>
        <w:jc w:val="center"/>
        <w:rPr>
          <w:rFonts w:ascii="Arial" w:hAnsi="Arial" w:cs="Arial"/>
          <w:lang w:eastAsia="en-US"/>
        </w:rPr>
      </w:pPr>
      <w:r w:rsidRPr="004749DC">
        <w:rPr>
          <w:rFonts w:ascii="Arial" w:hAnsi="Arial" w:cs="Arial"/>
          <w:lang w:val="sr-Latn-BA" w:eastAsia="en-US"/>
        </w:rPr>
        <w:t>I</w:t>
      </w:r>
    </w:p>
    <w:p w:rsidR="000D20A4" w:rsidRPr="004749DC" w:rsidRDefault="000D20A4" w:rsidP="00456186">
      <w:pPr>
        <w:jc w:val="both"/>
        <w:rPr>
          <w:rFonts w:ascii="Arial" w:hAnsi="Arial" w:cs="Arial"/>
          <w:lang w:eastAsia="en-US"/>
        </w:rPr>
      </w:pPr>
    </w:p>
    <w:p w:rsidR="006F3BAC" w:rsidRPr="004749DC" w:rsidRDefault="00D3260D" w:rsidP="004B5FA6">
      <w:pPr>
        <w:jc w:val="both"/>
        <w:rPr>
          <w:rFonts w:ascii="Arial" w:hAnsi="Arial" w:cs="Arial"/>
          <w:lang w:eastAsia="en-US"/>
        </w:rPr>
      </w:pPr>
      <w:r w:rsidRPr="004749DC">
        <w:rPr>
          <w:rFonts w:ascii="Arial" w:hAnsi="Arial" w:cs="Arial"/>
          <w:lang w:val="sr-Cyrl-BA" w:eastAsia="en-US"/>
        </w:rPr>
        <w:t>Овом Одлуком дај</w:t>
      </w:r>
      <w:r w:rsidR="009070DE" w:rsidRPr="004749DC">
        <w:rPr>
          <w:rFonts w:ascii="Arial" w:hAnsi="Arial" w:cs="Arial"/>
          <w:lang w:val="sr-Cyrl-BA" w:eastAsia="en-US"/>
        </w:rPr>
        <w:t>е</w:t>
      </w:r>
      <w:r w:rsidR="00456186" w:rsidRPr="004749DC">
        <w:rPr>
          <w:rFonts w:ascii="Arial" w:hAnsi="Arial" w:cs="Arial"/>
          <w:lang w:val="sr-Cyrl-BA" w:eastAsia="en-US"/>
        </w:rPr>
        <w:t xml:space="preserve"> се </w:t>
      </w:r>
      <w:r w:rsidR="008A4D11" w:rsidRPr="004749DC">
        <w:rPr>
          <w:rFonts w:ascii="Arial" w:hAnsi="Arial" w:cs="Arial"/>
          <w:lang w:val="sr-Cyrl-BA" w:eastAsia="en-US"/>
        </w:rPr>
        <w:t>на коришћење пословни простор</w:t>
      </w:r>
      <w:r w:rsidR="00456186" w:rsidRPr="004749DC">
        <w:rPr>
          <w:rFonts w:ascii="Arial" w:hAnsi="Arial" w:cs="Arial"/>
          <w:lang w:val="sr-Cyrl-BA" w:eastAsia="en-US"/>
        </w:rPr>
        <w:t xml:space="preserve"> у својини </w:t>
      </w:r>
      <w:r w:rsidR="009070DE" w:rsidRPr="004749DC">
        <w:rPr>
          <w:rFonts w:ascii="Arial" w:hAnsi="Arial" w:cs="Arial"/>
          <w:lang w:val="sr-Cyrl-BA" w:eastAsia="en-US"/>
        </w:rPr>
        <w:t>г</w:t>
      </w:r>
      <w:r w:rsidR="00456186" w:rsidRPr="004749DC">
        <w:rPr>
          <w:rFonts w:ascii="Arial" w:hAnsi="Arial" w:cs="Arial"/>
          <w:lang w:val="sr-Cyrl-BA" w:eastAsia="en-US"/>
        </w:rPr>
        <w:t xml:space="preserve">рада </w:t>
      </w:r>
      <w:r w:rsidR="00F82AC8" w:rsidRPr="004749DC">
        <w:rPr>
          <w:rFonts w:ascii="Arial" w:hAnsi="Arial" w:cs="Arial"/>
          <w:lang w:val="sr-Cyrl-BA" w:eastAsia="en-US"/>
        </w:rPr>
        <w:t>Градиш</w:t>
      </w:r>
      <w:r w:rsidR="008A4D11" w:rsidRPr="004749DC">
        <w:rPr>
          <w:rFonts w:ascii="Arial" w:hAnsi="Arial" w:cs="Arial"/>
          <w:lang w:val="sr-Cyrl-BA" w:eastAsia="en-US"/>
        </w:rPr>
        <w:t>ка</w:t>
      </w:r>
      <w:r w:rsidR="004B5FA6" w:rsidRPr="004749DC">
        <w:rPr>
          <w:rFonts w:ascii="Arial" w:hAnsi="Arial" w:cs="Arial"/>
          <w:lang w:val="sr-Cyrl-BA" w:eastAsia="en-US"/>
        </w:rPr>
        <w:t xml:space="preserve"> </w:t>
      </w:r>
      <w:proofErr w:type="spellStart"/>
      <w:r w:rsidR="004B5FA6" w:rsidRPr="004749DC">
        <w:rPr>
          <w:rFonts w:ascii="Arial" w:hAnsi="Arial" w:cs="Arial"/>
          <w:lang w:eastAsia="en-US"/>
        </w:rPr>
        <w:t>Удруж</w:t>
      </w:r>
      <w:r w:rsidR="00216B1F">
        <w:rPr>
          <w:rFonts w:ascii="Arial" w:hAnsi="Arial" w:cs="Arial"/>
          <w:lang w:eastAsia="en-US"/>
        </w:rPr>
        <w:t>ењу</w:t>
      </w:r>
      <w:proofErr w:type="spellEnd"/>
      <w:r w:rsidR="00216B1F">
        <w:rPr>
          <w:rFonts w:ascii="Arial" w:hAnsi="Arial" w:cs="Arial"/>
          <w:lang w:eastAsia="en-US"/>
        </w:rPr>
        <w:t xml:space="preserve"> </w:t>
      </w:r>
      <w:proofErr w:type="spellStart"/>
      <w:r w:rsidR="00216B1F">
        <w:rPr>
          <w:rFonts w:ascii="Arial" w:hAnsi="Arial" w:cs="Arial"/>
          <w:lang w:eastAsia="en-US"/>
        </w:rPr>
        <w:t>Карате</w:t>
      </w:r>
      <w:proofErr w:type="spellEnd"/>
      <w:r w:rsidR="00216B1F">
        <w:rPr>
          <w:rFonts w:ascii="Arial" w:hAnsi="Arial" w:cs="Arial"/>
          <w:lang w:eastAsia="en-US"/>
        </w:rPr>
        <w:t xml:space="preserve"> </w:t>
      </w:r>
      <w:proofErr w:type="spellStart"/>
      <w:r w:rsidR="00216B1F">
        <w:rPr>
          <w:rFonts w:ascii="Arial" w:hAnsi="Arial" w:cs="Arial"/>
          <w:lang w:eastAsia="en-US"/>
        </w:rPr>
        <w:t>клуб</w:t>
      </w:r>
      <w:proofErr w:type="spellEnd"/>
      <w:r w:rsidR="00216B1F">
        <w:rPr>
          <w:rFonts w:ascii="Arial" w:hAnsi="Arial" w:cs="Arial"/>
          <w:lang w:eastAsia="en-US"/>
        </w:rPr>
        <w:t xml:space="preserve"> "СОКО" </w:t>
      </w:r>
      <w:proofErr w:type="spellStart"/>
      <w:r w:rsidR="00216B1F">
        <w:rPr>
          <w:rFonts w:ascii="Arial" w:hAnsi="Arial" w:cs="Arial"/>
          <w:lang w:eastAsia="en-US"/>
        </w:rPr>
        <w:t>Градишка</w:t>
      </w:r>
      <w:proofErr w:type="spellEnd"/>
      <w:r w:rsidR="00216B1F">
        <w:rPr>
          <w:rFonts w:ascii="Arial" w:hAnsi="Arial" w:cs="Arial"/>
          <w:lang w:eastAsia="en-US"/>
        </w:rPr>
        <w:t xml:space="preserve"> </w:t>
      </w:r>
      <w:proofErr w:type="spellStart"/>
      <w:r w:rsidR="004B5FA6" w:rsidRPr="004749DC">
        <w:rPr>
          <w:rFonts w:ascii="Arial" w:hAnsi="Arial" w:cs="Arial"/>
          <w:lang w:eastAsia="en-US"/>
        </w:rPr>
        <w:t>површине</w:t>
      </w:r>
      <w:proofErr w:type="spellEnd"/>
      <w:r w:rsidR="004B5FA6" w:rsidRPr="004749DC">
        <w:rPr>
          <w:rFonts w:ascii="Arial" w:hAnsi="Arial" w:cs="Arial"/>
          <w:lang w:eastAsia="en-US"/>
        </w:rPr>
        <w:t xml:space="preserve"> 398,12 m</w:t>
      </w:r>
      <w:r w:rsidR="004B5FA6" w:rsidRPr="004749DC">
        <w:rPr>
          <w:rFonts w:ascii="Arial" w:hAnsi="Arial" w:cs="Arial"/>
          <w:lang w:val="sr-Latn-BA" w:eastAsia="en-US"/>
        </w:rPr>
        <w:t>²</w:t>
      </w:r>
      <w:r w:rsidR="004B5FA6" w:rsidRPr="004749DC">
        <w:rPr>
          <w:rFonts w:ascii="Arial" w:hAnsi="Arial" w:cs="Arial"/>
          <w:lang w:eastAsia="en-US"/>
        </w:rPr>
        <w:t xml:space="preserve"> </w:t>
      </w:r>
      <w:bookmarkStart w:id="2" w:name="_GoBack"/>
      <w:bookmarkEnd w:id="2"/>
      <w:r w:rsidR="004B5FA6" w:rsidRPr="004749DC">
        <w:rPr>
          <w:rFonts w:ascii="Arial" w:hAnsi="Arial" w:cs="Arial"/>
          <w:lang w:eastAsia="en-US"/>
        </w:rPr>
        <w:t xml:space="preserve">у </w:t>
      </w:r>
      <w:r w:rsidR="004B5FA6" w:rsidRPr="004749DC">
        <w:rPr>
          <w:rFonts w:ascii="Arial" w:hAnsi="Arial" w:cs="Arial"/>
          <w:lang w:val="sr-Cyrl-BA" w:eastAsia="en-US"/>
        </w:rPr>
        <w:t xml:space="preserve">приземљу </w:t>
      </w:r>
      <w:proofErr w:type="spellStart"/>
      <w:r w:rsidR="00906B2A" w:rsidRPr="004749DC">
        <w:rPr>
          <w:rFonts w:ascii="Arial" w:hAnsi="Arial" w:cs="Arial"/>
          <w:lang w:eastAsia="en-US"/>
        </w:rPr>
        <w:t>Друштвеног</w:t>
      </w:r>
      <w:proofErr w:type="spellEnd"/>
      <w:r w:rsidR="00906B2A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906B2A" w:rsidRPr="004749DC">
        <w:rPr>
          <w:rFonts w:ascii="Arial" w:hAnsi="Arial" w:cs="Arial"/>
          <w:lang w:eastAsia="en-US"/>
        </w:rPr>
        <w:t>дома</w:t>
      </w:r>
      <w:proofErr w:type="spellEnd"/>
      <w:r w:rsidR="00906B2A" w:rsidRPr="004749DC">
        <w:rPr>
          <w:rFonts w:ascii="Arial" w:hAnsi="Arial" w:cs="Arial"/>
          <w:lang w:eastAsia="en-US"/>
        </w:rPr>
        <w:t xml:space="preserve"> "</w:t>
      </w:r>
      <w:proofErr w:type="spellStart"/>
      <w:r w:rsidR="00906B2A" w:rsidRPr="004749DC">
        <w:rPr>
          <w:rFonts w:ascii="Arial" w:hAnsi="Arial" w:cs="Arial"/>
          <w:lang w:eastAsia="en-US"/>
        </w:rPr>
        <w:t>Соколски</w:t>
      </w:r>
      <w:proofErr w:type="spellEnd"/>
      <w:r w:rsidR="00A318E6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A318E6" w:rsidRPr="004749DC">
        <w:rPr>
          <w:rFonts w:ascii="Arial" w:hAnsi="Arial" w:cs="Arial"/>
          <w:lang w:eastAsia="en-US"/>
        </w:rPr>
        <w:t>дом</w:t>
      </w:r>
      <w:proofErr w:type="spellEnd"/>
      <w:r w:rsidR="00906B2A" w:rsidRPr="004749DC">
        <w:rPr>
          <w:rFonts w:ascii="Arial" w:hAnsi="Arial" w:cs="Arial"/>
          <w:lang w:eastAsia="en-US"/>
        </w:rPr>
        <w:t xml:space="preserve">" </w:t>
      </w:r>
      <w:proofErr w:type="spellStart"/>
      <w:r w:rsidR="009070DE" w:rsidRPr="004749DC">
        <w:rPr>
          <w:rFonts w:ascii="Arial" w:hAnsi="Arial" w:cs="Arial"/>
          <w:lang w:eastAsia="en-US"/>
        </w:rPr>
        <w:t>кој</w:t>
      </w:r>
      <w:r w:rsidR="00BD5CD5" w:rsidRPr="004749DC">
        <w:rPr>
          <w:rFonts w:ascii="Arial" w:hAnsi="Arial" w:cs="Arial"/>
          <w:lang w:eastAsia="en-US"/>
        </w:rPr>
        <w:t>и</w:t>
      </w:r>
      <w:proofErr w:type="spellEnd"/>
      <w:r w:rsidR="009070DE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9070DE" w:rsidRPr="004749DC">
        <w:rPr>
          <w:rFonts w:ascii="Arial" w:hAnsi="Arial" w:cs="Arial"/>
          <w:lang w:eastAsia="en-US"/>
        </w:rPr>
        <w:t>се</w:t>
      </w:r>
      <w:proofErr w:type="spellEnd"/>
      <w:r w:rsidR="009070DE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9070DE" w:rsidRPr="004749DC">
        <w:rPr>
          <w:rFonts w:ascii="Arial" w:hAnsi="Arial" w:cs="Arial"/>
          <w:lang w:eastAsia="en-US"/>
        </w:rPr>
        <w:t>налази</w:t>
      </w:r>
      <w:proofErr w:type="spellEnd"/>
      <w:r w:rsidR="009070DE" w:rsidRPr="004749DC">
        <w:rPr>
          <w:rFonts w:ascii="Arial" w:hAnsi="Arial" w:cs="Arial"/>
          <w:lang w:eastAsia="en-US"/>
        </w:rPr>
        <w:t xml:space="preserve"> </w:t>
      </w:r>
      <w:r w:rsidR="00EA02F1" w:rsidRPr="004749DC">
        <w:rPr>
          <w:rFonts w:ascii="Arial" w:hAnsi="Arial" w:cs="Arial"/>
          <w:lang w:eastAsia="en-US"/>
        </w:rPr>
        <w:t xml:space="preserve">у </w:t>
      </w:r>
      <w:r w:rsidR="00EA02F1" w:rsidRPr="004749DC">
        <w:rPr>
          <w:rFonts w:ascii="Arial" w:hAnsi="Arial" w:cs="Arial"/>
          <w:lang w:val="sr-Cyrl-BA" w:eastAsia="en-US"/>
        </w:rPr>
        <w:t xml:space="preserve">ул. </w:t>
      </w:r>
      <w:r w:rsidR="00906B2A" w:rsidRPr="004749DC">
        <w:rPr>
          <w:rFonts w:ascii="Arial" w:hAnsi="Arial" w:cs="Arial"/>
          <w:lang w:val="sr-Cyrl-BA" w:eastAsia="en-US"/>
        </w:rPr>
        <w:t>др Младена Стојановића</w:t>
      </w:r>
      <w:r w:rsidR="00EA02F1" w:rsidRPr="004749DC">
        <w:rPr>
          <w:rFonts w:ascii="Arial" w:hAnsi="Arial" w:cs="Arial"/>
          <w:lang w:val="sr-Cyrl-BA" w:eastAsia="en-US"/>
        </w:rPr>
        <w:t xml:space="preserve"> </w:t>
      </w:r>
      <w:r w:rsidR="00906B2A" w:rsidRPr="004749DC">
        <w:rPr>
          <w:rFonts w:ascii="Arial" w:hAnsi="Arial" w:cs="Arial"/>
          <w:lang w:val="sr-Cyrl-BA" w:eastAsia="en-US"/>
        </w:rPr>
        <w:t>бр. 14,</w:t>
      </w:r>
      <w:r w:rsidR="00EA02F1" w:rsidRPr="004749DC">
        <w:rPr>
          <w:rFonts w:ascii="Arial" w:hAnsi="Arial" w:cs="Arial"/>
          <w:lang w:val="sr-Cyrl-BA" w:eastAsia="en-US"/>
        </w:rPr>
        <w:t xml:space="preserve"> </w:t>
      </w:r>
      <w:r w:rsidR="00A318E6" w:rsidRPr="004749DC">
        <w:rPr>
          <w:rFonts w:ascii="Arial" w:hAnsi="Arial" w:cs="Arial"/>
          <w:lang w:val="sr-Cyrl-BA" w:eastAsia="en-US"/>
        </w:rPr>
        <w:t xml:space="preserve">изграђеног </w:t>
      </w:r>
      <w:proofErr w:type="spellStart"/>
      <w:r w:rsidR="009070DE" w:rsidRPr="004749DC">
        <w:rPr>
          <w:rFonts w:ascii="Arial" w:hAnsi="Arial" w:cs="Arial"/>
          <w:lang w:eastAsia="en-US"/>
        </w:rPr>
        <w:t>на</w:t>
      </w:r>
      <w:proofErr w:type="spellEnd"/>
      <w:r w:rsidR="009070DE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9070DE" w:rsidRPr="004749DC">
        <w:rPr>
          <w:rFonts w:ascii="Arial" w:hAnsi="Arial" w:cs="Arial"/>
          <w:lang w:eastAsia="en-US"/>
        </w:rPr>
        <w:t>к.ч</w:t>
      </w:r>
      <w:proofErr w:type="spellEnd"/>
      <w:r w:rsidR="009070DE" w:rsidRPr="004749DC">
        <w:rPr>
          <w:rFonts w:ascii="Arial" w:hAnsi="Arial" w:cs="Arial"/>
          <w:lang w:eastAsia="en-US"/>
        </w:rPr>
        <w:t xml:space="preserve">. </w:t>
      </w:r>
      <w:proofErr w:type="spellStart"/>
      <w:proofErr w:type="gramStart"/>
      <w:r w:rsidR="009070DE" w:rsidRPr="004749DC">
        <w:rPr>
          <w:rFonts w:ascii="Arial" w:hAnsi="Arial" w:cs="Arial"/>
          <w:lang w:eastAsia="en-US"/>
        </w:rPr>
        <w:t>бр</w:t>
      </w:r>
      <w:proofErr w:type="spellEnd"/>
      <w:proofErr w:type="gramEnd"/>
      <w:r w:rsidR="009070DE" w:rsidRPr="004749DC">
        <w:rPr>
          <w:rFonts w:ascii="Arial" w:hAnsi="Arial" w:cs="Arial"/>
          <w:lang w:eastAsia="en-US"/>
        </w:rPr>
        <w:t xml:space="preserve">. </w:t>
      </w:r>
      <w:r w:rsidR="00906B2A" w:rsidRPr="004749DC">
        <w:rPr>
          <w:rFonts w:ascii="Arial" w:hAnsi="Arial" w:cs="Arial"/>
          <w:lang w:val="sr-Cyrl-BA" w:eastAsia="en-US"/>
        </w:rPr>
        <w:t>450</w:t>
      </w:r>
      <w:r w:rsidR="00593E23" w:rsidRPr="004749DC">
        <w:rPr>
          <w:rFonts w:ascii="Arial" w:hAnsi="Arial" w:cs="Arial"/>
          <w:lang w:val="sr-Cyrl-BA" w:eastAsia="en-US"/>
        </w:rPr>
        <w:t xml:space="preserve"> </w:t>
      </w:r>
      <w:proofErr w:type="spellStart"/>
      <w:r w:rsidR="009070DE" w:rsidRPr="004749DC">
        <w:rPr>
          <w:rFonts w:ascii="Arial" w:hAnsi="Arial" w:cs="Arial"/>
          <w:lang w:eastAsia="en-US"/>
        </w:rPr>
        <w:t>к.о</w:t>
      </w:r>
      <w:proofErr w:type="spellEnd"/>
      <w:r w:rsidR="009070DE" w:rsidRPr="004749DC">
        <w:rPr>
          <w:rFonts w:ascii="Arial" w:hAnsi="Arial" w:cs="Arial"/>
          <w:lang w:eastAsia="en-US"/>
        </w:rPr>
        <w:t xml:space="preserve">. </w:t>
      </w:r>
      <w:proofErr w:type="spellStart"/>
      <w:r w:rsidR="009070DE" w:rsidRPr="004749DC">
        <w:rPr>
          <w:rFonts w:ascii="Arial" w:hAnsi="Arial" w:cs="Arial"/>
          <w:lang w:eastAsia="en-US"/>
        </w:rPr>
        <w:t>Градишка</w:t>
      </w:r>
      <w:proofErr w:type="spellEnd"/>
      <w:r w:rsidR="00A318E6" w:rsidRPr="004749DC">
        <w:rPr>
          <w:rFonts w:ascii="Arial" w:hAnsi="Arial" w:cs="Arial"/>
          <w:lang w:eastAsia="en-US"/>
        </w:rPr>
        <w:t xml:space="preserve"> </w:t>
      </w:r>
      <w:r w:rsidR="009070DE" w:rsidRPr="004749DC">
        <w:rPr>
          <w:rFonts w:ascii="Arial" w:hAnsi="Arial" w:cs="Arial"/>
          <w:lang w:eastAsia="en-US"/>
        </w:rPr>
        <w:t>-</w:t>
      </w:r>
      <w:r w:rsidR="00A318E6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4B5FA6" w:rsidRPr="004749DC">
        <w:rPr>
          <w:rFonts w:ascii="Arial" w:hAnsi="Arial" w:cs="Arial"/>
          <w:lang w:eastAsia="en-US"/>
        </w:rPr>
        <w:t>град</w:t>
      </w:r>
      <w:proofErr w:type="spellEnd"/>
      <w:r w:rsidR="004B5FA6" w:rsidRPr="004749DC">
        <w:rPr>
          <w:rFonts w:ascii="Arial" w:hAnsi="Arial" w:cs="Arial"/>
          <w:lang w:eastAsia="en-US"/>
        </w:rPr>
        <w:t>.</w:t>
      </w:r>
    </w:p>
    <w:p w:rsidR="004B5FA6" w:rsidRPr="004749DC" w:rsidRDefault="004B5FA6" w:rsidP="004B5FA6">
      <w:pPr>
        <w:jc w:val="both"/>
        <w:rPr>
          <w:rFonts w:ascii="Arial" w:hAnsi="Arial" w:cs="Arial"/>
          <w:lang w:val="sr-Cyrl-BA" w:eastAsia="en-US"/>
        </w:rPr>
      </w:pPr>
    </w:p>
    <w:p w:rsidR="000D20A4" w:rsidRPr="004749DC" w:rsidRDefault="00237508" w:rsidP="009A10FD">
      <w:pPr>
        <w:jc w:val="center"/>
        <w:rPr>
          <w:rFonts w:ascii="Arial" w:eastAsia="Arial" w:hAnsi="Arial" w:cs="Arial"/>
          <w:lang w:val="sr-Cyrl-BA" w:eastAsia="en-US"/>
        </w:rPr>
      </w:pPr>
      <w:r w:rsidRPr="004749DC">
        <w:rPr>
          <w:rFonts w:ascii="Arial" w:hAnsi="Arial" w:cs="Arial"/>
          <w:lang w:val="sr-Latn-BA" w:eastAsia="en-US"/>
        </w:rPr>
        <w:t>II</w:t>
      </w:r>
    </w:p>
    <w:p w:rsidR="005C2319" w:rsidRPr="004749DC" w:rsidRDefault="00456186" w:rsidP="00456186">
      <w:pPr>
        <w:jc w:val="both"/>
        <w:rPr>
          <w:rFonts w:ascii="Arial" w:eastAsia="Arial" w:hAnsi="Arial" w:cs="Arial"/>
          <w:lang w:val="sr-Latn-BA" w:eastAsia="en-US"/>
        </w:rPr>
      </w:pPr>
      <w:r w:rsidRPr="004749DC">
        <w:rPr>
          <w:rFonts w:ascii="Arial" w:eastAsia="Arial" w:hAnsi="Arial" w:cs="Arial"/>
          <w:lang w:val="sr-Cyrl-BA" w:eastAsia="en-US"/>
        </w:rPr>
        <w:t xml:space="preserve">   </w:t>
      </w:r>
    </w:p>
    <w:p w:rsidR="00456186" w:rsidRPr="00E36E22" w:rsidRDefault="00D3260D" w:rsidP="00456186">
      <w:pPr>
        <w:jc w:val="both"/>
        <w:rPr>
          <w:rFonts w:ascii="Arial" w:hAnsi="Arial" w:cs="Arial"/>
          <w:lang w:val="sr-Cyrl-BA" w:eastAsia="en-US"/>
        </w:rPr>
      </w:pPr>
      <w:r w:rsidRPr="004749DC">
        <w:rPr>
          <w:rFonts w:ascii="Arial" w:hAnsi="Arial" w:cs="Arial"/>
          <w:lang w:val="sr-Cyrl-BA" w:eastAsia="en-US"/>
        </w:rPr>
        <w:t>Пословни простор</w:t>
      </w:r>
      <w:r w:rsidR="00237508" w:rsidRPr="004749DC">
        <w:rPr>
          <w:rFonts w:ascii="Arial" w:hAnsi="Arial" w:cs="Arial"/>
          <w:lang w:val="sr-Cyrl-BA" w:eastAsia="en-US"/>
        </w:rPr>
        <w:t xml:space="preserve"> из тачке </w:t>
      </w:r>
      <w:r w:rsidR="00237508" w:rsidRPr="004749DC">
        <w:rPr>
          <w:rFonts w:ascii="Arial" w:hAnsi="Arial" w:cs="Arial"/>
          <w:lang w:val="sr-Latn-BA" w:eastAsia="en-US"/>
        </w:rPr>
        <w:t xml:space="preserve">I </w:t>
      </w:r>
      <w:r w:rsidR="00237508" w:rsidRPr="004749DC">
        <w:rPr>
          <w:rFonts w:ascii="Arial" w:hAnsi="Arial" w:cs="Arial"/>
          <w:lang w:val="sr-Cyrl-BA" w:eastAsia="en-US"/>
        </w:rPr>
        <w:t>дај</w:t>
      </w:r>
      <w:r w:rsidR="00216B1F">
        <w:rPr>
          <w:rFonts w:ascii="Arial" w:hAnsi="Arial" w:cs="Arial"/>
          <w:lang w:val="sr-Latn-BA" w:eastAsia="en-US"/>
        </w:rPr>
        <w:t>e</w:t>
      </w:r>
      <w:r w:rsidR="00237508" w:rsidRPr="004749DC">
        <w:rPr>
          <w:rFonts w:ascii="Arial" w:hAnsi="Arial" w:cs="Arial"/>
          <w:lang w:val="sr-Cyrl-BA" w:eastAsia="en-US"/>
        </w:rPr>
        <w:t xml:space="preserve"> се на коришћење </w:t>
      </w:r>
      <w:r w:rsidR="00E36E22">
        <w:rPr>
          <w:rFonts w:ascii="Arial" w:hAnsi="Arial" w:cs="Arial"/>
          <w:lang w:val="sr-Cyrl-BA" w:eastAsia="en-US"/>
        </w:rPr>
        <w:t xml:space="preserve">удружењу Карате клуб „СОКО“ </w:t>
      </w:r>
      <w:r w:rsidR="001708EF">
        <w:rPr>
          <w:rFonts w:ascii="Arial" w:hAnsi="Arial" w:cs="Arial"/>
          <w:lang w:val="sr-Cyrl-BA" w:eastAsia="en-US"/>
        </w:rPr>
        <w:t xml:space="preserve">Градишка </w:t>
      </w:r>
      <w:r w:rsidR="00237508" w:rsidRPr="004749DC">
        <w:rPr>
          <w:rFonts w:ascii="Arial" w:hAnsi="Arial" w:cs="Arial"/>
          <w:lang w:val="sr-Cyrl-BA" w:eastAsia="en-US"/>
        </w:rPr>
        <w:t xml:space="preserve">искључиво ради обављања </w:t>
      </w:r>
      <w:r w:rsidR="008A4D11" w:rsidRPr="004749DC">
        <w:rPr>
          <w:rFonts w:ascii="Arial" w:hAnsi="Arial" w:cs="Arial"/>
          <w:lang w:val="sr-Cyrl-BA" w:eastAsia="en-US"/>
        </w:rPr>
        <w:t>регистроване</w:t>
      </w:r>
      <w:r w:rsidR="00F82AC8" w:rsidRPr="004749DC">
        <w:rPr>
          <w:rFonts w:ascii="Arial" w:hAnsi="Arial" w:cs="Arial"/>
          <w:lang w:val="sr-Cyrl-BA" w:eastAsia="en-US"/>
        </w:rPr>
        <w:t xml:space="preserve"> дјелатности</w:t>
      </w:r>
      <w:r w:rsidR="00A318E6" w:rsidRPr="004749DC">
        <w:rPr>
          <w:rFonts w:ascii="Arial" w:hAnsi="Arial" w:cs="Arial"/>
          <w:lang w:val="sr-Cyrl-BA" w:eastAsia="en-US"/>
        </w:rPr>
        <w:t xml:space="preserve"> без накнаде.</w:t>
      </w:r>
    </w:p>
    <w:p w:rsidR="00794BE0" w:rsidRPr="004749DC" w:rsidRDefault="00794BE0" w:rsidP="00456186">
      <w:pPr>
        <w:jc w:val="both"/>
        <w:rPr>
          <w:rFonts w:ascii="Arial" w:hAnsi="Arial" w:cs="Arial"/>
          <w:lang w:eastAsia="en-US"/>
        </w:rPr>
      </w:pPr>
    </w:p>
    <w:p w:rsidR="00E416D6" w:rsidRPr="004749DC" w:rsidRDefault="00794BE0" w:rsidP="009A10FD">
      <w:pPr>
        <w:jc w:val="center"/>
        <w:rPr>
          <w:rFonts w:ascii="Arial" w:hAnsi="Arial" w:cs="Arial"/>
          <w:lang w:eastAsia="en-US"/>
        </w:rPr>
      </w:pPr>
      <w:r w:rsidRPr="004749DC">
        <w:rPr>
          <w:rFonts w:ascii="Arial" w:hAnsi="Arial" w:cs="Arial"/>
          <w:lang w:val="sr-Latn-BA" w:eastAsia="en-US"/>
        </w:rPr>
        <w:t>III</w:t>
      </w:r>
    </w:p>
    <w:p w:rsidR="000D20A4" w:rsidRPr="004749DC" w:rsidRDefault="000D20A4" w:rsidP="00456186">
      <w:pPr>
        <w:jc w:val="both"/>
        <w:rPr>
          <w:rFonts w:ascii="Arial" w:hAnsi="Arial" w:cs="Arial"/>
          <w:lang w:eastAsia="en-US"/>
        </w:rPr>
      </w:pPr>
    </w:p>
    <w:p w:rsidR="00565AFE" w:rsidRPr="004749DC" w:rsidRDefault="00794BE0" w:rsidP="00456186">
      <w:pPr>
        <w:jc w:val="both"/>
        <w:rPr>
          <w:rFonts w:ascii="Arial" w:hAnsi="Arial" w:cs="Arial"/>
          <w:lang w:val="sr-Latn-BA" w:eastAsia="en-US"/>
        </w:rPr>
      </w:pPr>
      <w:r w:rsidRPr="004749DC">
        <w:rPr>
          <w:rFonts w:ascii="Arial" w:hAnsi="Arial" w:cs="Arial"/>
          <w:lang w:val="sr-Latn-BA" w:eastAsia="en-US"/>
        </w:rPr>
        <w:t>O</w:t>
      </w:r>
      <w:r w:rsidRPr="004749DC">
        <w:rPr>
          <w:rFonts w:ascii="Arial" w:hAnsi="Arial" w:cs="Arial"/>
          <w:lang w:val="sr-Cyrl-BA" w:eastAsia="en-US"/>
        </w:rPr>
        <w:t>влашћује се Градоначелник да</w:t>
      </w:r>
      <w:r w:rsidR="00E416D6" w:rsidRPr="004749DC">
        <w:rPr>
          <w:rFonts w:ascii="Arial" w:hAnsi="Arial" w:cs="Arial"/>
          <w:lang w:val="sr-Cyrl-BA" w:eastAsia="en-US"/>
        </w:rPr>
        <w:t>,</w:t>
      </w:r>
      <w:r w:rsidRPr="004749DC">
        <w:rPr>
          <w:rFonts w:ascii="Arial" w:hAnsi="Arial" w:cs="Arial"/>
          <w:lang w:val="sr-Cyrl-BA" w:eastAsia="en-US"/>
        </w:rPr>
        <w:t xml:space="preserve"> у име града Градишка</w:t>
      </w:r>
      <w:r w:rsidR="00E416D6" w:rsidRPr="004749DC">
        <w:rPr>
          <w:rFonts w:ascii="Arial" w:hAnsi="Arial" w:cs="Arial"/>
          <w:lang w:val="sr-Cyrl-BA" w:eastAsia="en-US"/>
        </w:rPr>
        <w:t>,</w:t>
      </w:r>
      <w:r w:rsidRPr="004749DC">
        <w:rPr>
          <w:rFonts w:ascii="Arial" w:hAnsi="Arial" w:cs="Arial"/>
          <w:lang w:val="sr-Cyrl-BA" w:eastAsia="en-US"/>
        </w:rPr>
        <w:t xml:space="preserve"> </w:t>
      </w:r>
      <w:r w:rsidR="00276836" w:rsidRPr="004749DC">
        <w:rPr>
          <w:rFonts w:ascii="Arial" w:hAnsi="Arial" w:cs="Arial"/>
          <w:lang w:val="sr-Cyrl-BA" w:eastAsia="en-US"/>
        </w:rPr>
        <w:t>са корисни</w:t>
      </w:r>
      <w:r w:rsidR="004B5FA6" w:rsidRPr="004749DC">
        <w:rPr>
          <w:rFonts w:ascii="Arial" w:hAnsi="Arial" w:cs="Arial"/>
          <w:lang w:val="sr-Cyrl-BA" w:eastAsia="en-US"/>
        </w:rPr>
        <w:t>ком</w:t>
      </w:r>
      <w:r w:rsidR="00276836" w:rsidRPr="004749DC">
        <w:rPr>
          <w:rFonts w:ascii="Arial" w:hAnsi="Arial" w:cs="Arial"/>
          <w:lang w:val="sr-Cyrl-BA" w:eastAsia="en-US"/>
        </w:rPr>
        <w:t xml:space="preserve"> </w:t>
      </w:r>
      <w:r w:rsidR="00580911" w:rsidRPr="004749DC">
        <w:rPr>
          <w:rFonts w:ascii="Arial" w:hAnsi="Arial" w:cs="Arial"/>
          <w:lang w:val="sr-Cyrl-BA" w:eastAsia="en-US"/>
        </w:rPr>
        <w:t>пословн</w:t>
      </w:r>
      <w:r w:rsidR="004B5FA6" w:rsidRPr="004749DC">
        <w:rPr>
          <w:rFonts w:ascii="Arial" w:hAnsi="Arial" w:cs="Arial"/>
          <w:lang w:val="sr-Cyrl-BA" w:eastAsia="en-US"/>
        </w:rPr>
        <w:t xml:space="preserve">ог </w:t>
      </w:r>
      <w:r w:rsidR="00580911" w:rsidRPr="004749DC">
        <w:rPr>
          <w:rFonts w:ascii="Arial" w:hAnsi="Arial" w:cs="Arial"/>
          <w:lang w:val="sr-Cyrl-BA" w:eastAsia="en-US"/>
        </w:rPr>
        <w:t xml:space="preserve">простора </w:t>
      </w:r>
      <w:r w:rsidRPr="004749DC">
        <w:rPr>
          <w:rFonts w:ascii="Arial" w:hAnsi="Arial" w:cs="Arial"/>
          <w:lang w:val="sr-Cyrl-BA" w:eastAsia="en-US"/>
        </w:rPr>
        <w:t>закључи угово</w:t>
      </w:r>
      <w:r w:rsidR="008A4D11" w:rsidRPr="004749DC">
        <w:rPr>
          <w:rFonts w:ascii="Arial" w:hAnsi="Arial" w:cs="Arial"/>
          <w:lang w:val="sr-Cyrl-BA" w:eastAsia="en-US"/>
        </w:rPr>
        <w:t xml:space="preserve">р о условима </w:t>
      </w:r>
      <w:r w:rsidR="00A318E6" w:rsidRPr="004749DC">
        <w:rPr>
          <w:rFonts w:ascii="Arial" w:hAnsi="Arial" w:cs="Arial"/>
          <w:lang w:val="sr-Cyrl-BA" w:eastAsia="en-US"/>
        </w:rPr>
        <w:t xml:space="preserve">и периоду </w:t>
      </w:r>
      <w:r w:rsidR="008A4D11" w:rsidRPr="004749DC">
        <w:rPr>
          <w:rFonts w:ascii="Arial" w:hAnsi="Arial" w:cs="Arial"/>
          <w:lang w:val="sr-Cyrl-BA" w:eastAsia="en-US"/>
        </w:rPr>
        <w:t>коришћења послов</w:t>
      </w:r>
      <w:r w:rsidR="004977D0">
        <w:rPr>
          <w:rFonts w:ascii="Arial" w:hAnsi="Arial" w:cs="Arial"/>
          <w:lang w:val="sr-Cyrl-BA" w:eastAsia="en-US"/>
        </w:rPr>
        <w:t>ог</w:t>
      </w:r>
      <w:r w:rsidRPr="004749DC">
        <w:rPr>
          <w:rFonts w:ascii="Arial" w:hAnsi="Arial" w:cs="Arial"/>
          <w:lang w:val="sr-Cyrl-BA" w:eastAsia="en-US"/>
        </w:rPr>
        <w:t xml:space="preserve"> про</w:t>
      </w:r>
      <w:r w:rsidR="008A4D11" w:rsidRPr="004749DC">
        <w:rPr>
          <w:rFonts w:ascii="Arial" w:hAnsi="Arial" w:cs="Arial"/>
          <w:lang w:val="sr-Cyrl-BA" w:eastAsia="en-US"/>
        </w:rPr>
        <w:t>стора</w:t>
      </w:r>
      <w:r w:rsidRPr="004749DC">
        <w:rPr>
          <w:rFonts w:ascii="Arial" w:hAnsi="Arial" w:cs="Arial"/>
          <w:lang w:val="sr-Cyrl-BA" w:eastAsia="en-US"/>
        </w:rPr>
        <w:t xml:space="preserve"> из тачке </w:t>
      </w:r>
      <w:r w:rsidRPr="004749DC">
        <w:rPr>
          <w:rFonts w:ascii="Arial" w:hAnsi="Arial" w:cs="Arial"/>
          <w:lang w:val="sr-Latn-BA" w:eastAsia="en-US"/>
        </w:rPr>
        <w:t>I</w:t>
      </w:r>
      <w:r w:rsidR="000D20A4" w:rsidRPr="004749DC">
        <w:rPr>
          <w:rFonts w:ascii="Arial" w:hAnsi="Arial" w:cs="Arial"/>
          <w:lang w:eastAsia="en-US"/>
        </w:rPr>
        <w:t xml:space="preserve"> ове Одлуке</w:t>
      </w:r>
      <w:r w:rsidR="006C61D7" w:rsidRPr="004749DC">
        <w:rPr>
          <w:rFonts w:ascii="Arial" w:hAnsi="Arial" w:cs="Arial"/>
          <w:lang w:val="sr-Cyrl-BA" w:eastAsia="en-US"/>
        </w:rPr>
        <w:t xml:space="preserve">. </w:t>
      </w:r>
    </w:p>
    <w:p w:rsidR="00E416D6" w:rsidRPr="004749DC" w:rsidRDefault="00E416D6" w:rsidP="00456186">
      <w:pPr>
        <w:jc w:val="both"/>
        <w:rPr>
          <w:rFonts w:ascii="Arial" w:eastAsia="Arial" w:hAnsi="Arial" w:cs="Arial"/>
          <w:lang w:val="sr-Cyrl-BA" w:eastAsia="en-US"/>
        </w:rPr>
      </w:pPr>
    </w:p>
    <w:p w:rsidR="00E416D6" w:rsidRPr="004749DC" w:rsidRDefault="00794BE0" w:rsidP="009A10FD">
      <w:pPr>
        <w:jc w:val="center"/>
        <w:rPr>
          <w:rFonts w:ascii="Arial" w:hAnsi="Arial" w:cs="Arial"/>
          <w:lang w:eastAsia="en-US"/>
        </w:rPr>
      </w:pPr>
      <w:r w:rsidRPr="004749DC">
        <w:rPr>
          <w:rFonts w:ascii="Arial" w:hAnsi="Arial" w:cs="Arial"/>
          <w:lang w:val="sr-Latn-BA" w:eastAsia="en-US"/>
        </w:rPr>
        <w:t>IV</w:t>
      </w:r>
    </w:p>
    <w:p w:rsidR="000D20A4" w:rsidRPr="004749DC" w:rsidRDefault="000D20A4" w:rsidP="00456186">
      <w:pPr>
        <w:jc w:val="both"/>
        <w:rPr>
          <w:rFonts w:ascii="Arial" w:hAnsi="Arial" w:cs="Arial"/>
          <w:lang w:eastAsia="en-US"/>
        </w:rPr>
      </w:pPr>
    </w:p>
    <w:p w:rsidR="00456186" w:rsidRPr="004749DC" w:rsidRDefault="00456186" w:rsidP="00456186">
      <w:pPr>
        <w:jc w:val="both"/>
        <w:rPr>
          <w:rFonts w:ascii="Arial" w:eastAsia="Arial" w:hAnsi="Arial" w:cs="Arial"/>
          <w:lang w:val="sr-Cyrl-BA" w:eastAsia="en-US"/>
        </w:rPr>
      </w:pPr>
      <w:r w:rsidRPr="004749DC">
        <w:rPr>
          <w:rFonts w:ascii="Arial" w:eastAsia="Arial" w:hAnsi="Arial" w:cs="Arial"/>
          <w:lang w:val="sr-Cyrl-BA" w:eastAsia="en-US"/>
        </w:rPr>
        <w:t>Ова одлука ступа на снагу осмог дана од дана објављивања у „Службеном гласнику града Градишка“.</w:t>
      </w:r>
    </w:p>
    <w:p w:rsidR="00872CA5" w:rsidRPr="004749DC" w:rsidRDefault="00872CA5" w:rsidP="00456186">
      <w:pPr>
        <w:jc w:val="both"/>
        <w:rPr>
          <w:rFonts w:ascii="Arial" w:hAnsi="Arial" w:cs="Arial"/>
          <w:lang w:eastAsia="en-US"/>
        </w:rPr>
      </w:pPr>
    </w:p>
    <w:p w:rsidR="00C24937" w:rsidRPr="004749DC" w:rsidRDefault="00C24937" w:rsidP="00C24937">
      <w:pPr>
        <w:jc w:val="both"/>
        <w:rPr>
          <w:rFonts w:ascii="Arial" w:hAnsi="Arial" w:cs="Arial"/>
          <w:lang w:val="sr-Latn-BA" w:eastAsia="en-US"/>
        </w:rPr>
      </w:pPr>
    </w:p>
    <w:p w:rsidR="00C24937" w:rsidRPr="004749DC" w:rsidRDefault="00C24937" w:rsidP="00C24937">
      <w:pPr>
        <w:tabs>
          <w:tab w:val="left" w:pos="6975"/>
        </w:tabs>
        <w:rPr>
          <w:rFonts w:ascii="Arial" w:hAnsi="Arial" w:cs="Arial"/>
          <w:b/>
          <w:bCs/>
          <w:lang w:val="sr-Cyrl-BA"/>
        </w:rPr>
      </w:pPr>
      <w:r w:rsidRPr="004749DC">
        <w:rPr>
          <w:rFonts w:ascii="Arial" w:hAnsi="Arial" w:cs="Arial"/>
          <w:b/>
          <w:bCs/>
          <w:lang w:val="sr-Cyrl-BA"/>
        </w:rPr>
        <w:t>Број:</w:t>
      </w:r>
      <w:r w:rsidRPr="004749DC">
        <w:rPr>
          <w:rFonts w:ascii="Arial" w:hAnsi="Arial" w:cs="Arial"/>
          <w:lang w:val="sr-Cyrl-BA"/>
        </w:rPr>
        <w:t>_______________</w:t>
      </w:r>
    </w:p>
    <w:p w:rsidR="00C24937" w:rsidRPr="004749DC" w:rsidRDefault="00C24937" w:rsidP="00C24937">
      <w:pPr>
        <w:rPr>
          <w:rFonts w:ascii="Arial" w:eastAsia="Arial" w:hAnsi="Arial" w:cs="Arial"/>
          <w:b/>
          <w:bCs/>
          <w:lang w:val="sr-Cyrl-BA"/>
        </w:rPr>
      </w:pPr>
      <w:r w:rsidRPr="004749DC">
        <w:rPr>
          <w:rFonts w:ascii="Arial" w:hAnsi="Arial" w:cs="Arial"/>
          <w:b/>
          <w:bCs/>
          <w:lang w:val="sr-Cyrl-BA"/>
        </w:rPr>
        <w:t>Дана:</w:t>
      </w:r>
      <w:r w:rsidRPr="004749DC">
        <w:rPr>
          <w:rFonts w:ascii="Arial" w:hAnsi="Arial" w:cs="Arial"/>
          <w:lang w:val="sr-Cyrl-BA"/>
        </w:rPr>
        <w:t>_______________</w:t>
      </w:r>
      <w:r w:rsidRPr="004749DC">
        <w:rPr>
          <w:rFonts w:ascii="Arial" w:hAnsi="Arial" w:cs="Arial"/>
          <w:b/>
          <w:bCs/>
          <w:lang w:val="sr-Cyrl-BA"/>
        </w:rPr>
        <w:t xml:space="preserve">                                                               </w:t>
      </w:r>
    </w:p>
    <w:p w:rsidR="00C24937" w:rsidRPr="004749DC" w:rsidRDefault="00C24937" w:rsidP="00C24937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4749DC">
        <w:rPr>
          <w:rFonts w:ascii="Arial" w:eastAsia="Arial" w:hAnsi="Arial" w:cs="Arial"/>
          <w:b/>
          <w:bCs/>
          <w:lang w:val="sr-Cyrl-BA"/>
        </w:rPr>
        <w:t>Градишка</w:t>
      </w:r>
      <w:r w:rsidRPr="004749DC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</w:t>
      </w:r>
      <w:r w:rsidRPr="004749DC">
        <w:rPr>
          <w:rFonts w:ascii="Arial" w:eastAsia="Arial" w:hAnsi="Arial" w:cs="Arial"/>
          <w:b/>
          <w:bCs/>
          <w:lang w:val="sr-Cyrl-BA" w:eastAsia="en-US"/>
        </w:rPr>
        <w:t xml:space="preserve">  </w:t>
      </w:r>
      <w:r w:rsidRPr="004749DC">
        <w:rPr>
          <w:rFonts w:ascii="Arial" w:eastAsia="Arial" w:hAnsi="Arial" w:cs="Arial"/>
          <w:b/>
          <w:bCs/>
          <w:lang w:val="sr-Latn-BA" w:eastAsia="en-US"/>
        </w:rPr>
        <w:t xml:space="preserve">  </w:t>
      </w:r>
      <w:r w:rsidRPr="004749DC">
        <w:rPr>
          <w:rFonts w:ascii="Arial" w:hAnsi="Arial" w:cs="Arial"/>
          <w:b/>
          <w:bCs/>
          <w:lang w:val="sr-Cyrl-BA" w:eastAsia="en-US"/>
        </w:rPr>
        <w:t xml:space="preserve">Предсједник </w:t>
      </w:r>
    </w:p>
    <w:p w:rsidR="00C24937" w:rsidRPr="004749DC" w:rsidRDefault="00C24937" w:rsidP="00C24937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4749DC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    </w:t>
      </w:r>
      <w:r w:rsidRPr="004749DC">
        <w:rPr>
          <w:rFonts w:ascii="Arial" w:eastAsia="Arial" w:hAnsi="Arial" w:cs="Arial"/>
          <w:b/>
          <w:bCs/>
          <w:lang w:val="sr-Latn-BA" w:eastAsia="en-US"/>
        </w:rPr>
        <w:t xml:space="preserve">    </w:t>
      </w:r>
      <w:r w:rsidRPr="004749DC">
        <w:rPr>
          <w:rFonts w:ascii="Arial" w:eastAsia="Arial" w:hAnsi="Arial" w:cs="Arial"/>
          <w:b/>
          <w:bCs/>
          <w:lang w:val="sr-Cyrl-BA" w:eastAsia="en-US"/>
        </w:rPr>
        <w:t xml:space="preserve"> </w:t>
      </w:r>
      <w:r w:rsidRPr="004749DC">
        <w:rPr>
          <w:rFonts w:ascii="Arial" w:hAnsi="Arial" w:cs="Arial"/>
          <w:b/>
          <w:bCs/>
          <w:lang w:val="sr-Cyrl-BA" w:eastAsia="en-US"/>
        </w:rPr>
        <w:t>Скупштине</w:t>
      </w:r>
      <w:r w:rsidRPr="004749DC">
        <w:rPr>
          <w:rFonts w:ascii="Arial" w:eastAsia="Arial" w:hAnsi="Arial" w:cs="Arial"/>
          <w:b/>
          <w:bCs/>
          <w:lang w:val="sr-Cyrl-BA" w:eastAsia="en-US"/>
        </w:rPr>
        <w:t xml:space="preserve"> Града</w:t>
      </w:r>
    </w:p>
    <w:p w:rsidR="00C24937" w:rsidRPr="004749DC" w:rsidRDefault="00C24937" w:rsidP="00C24937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4749DC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</w:t>
      </w:r>
    </w:p>
    <w:p w:rsidR="00C24937" w:rsidRPr="004749DC" w:rsidRDefault="00C24937" w:rsidP="00C24937">
      <w:pPr>
        <w:jc w:val="both"/>
        <w:rPr>
          <w:rFonts w:ascii="Arial" w:eastAsia="Arial" w:hAnsi="Arial" w:cs="Arial"/>
          <w:b/>
          <w:bCs/>
          <w:lang w:val="sr-Cyrl-BA" w:eastAsia="en-US"/>
        </w:rPr>
      </w:pPr>
      <w:r w:rsidRPr="004749DC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Рената Обрадовић - Поповић</w:t>
      </w:r>
    </w:p>
    <w:p w:rsidR="00C24937" w:rsidRPr="004749DC" w:rsidRDefault="00C24937" w:rsidP="00C24937">
      <w:pPr>
        <w:rPr>
          <w:rFonts w:ascii="Arial" w:eastAsia="Arial" w:hAnsi="Arial" w:cs="Arial"/>
          <w:b/>
          <w:bCs/>
          <w:lang w:val="sr-Cyrl-BA" w:eastAsia="en-US"/>
        </w:rPr>
      </w:pPr>
    </w:p>
    <w:p w:rsidR="00C24937" w:rsidRPr="0070443F" w:rsidRDefault="00C24937" w:rsidP="00C24937">
      <w:pPr>
        <w:rPr>
          <w:rFonts w:ascii="Arial" w:eastAsia="Arial" w:hAnsi="Arial" w:cs="Arial"/>
          <w:b/>
          <w:bCs/>
          <w:lang w:val="sr-Cyrl-BA" w:eastAsia="en-US"/>
        </w:rPr>
      </w:pPr>
    </w:p>
    <w:p w:rsidR="00C24937" w:rsidRPr="0070443F" w:rsidRDefault="00C24937" w:rsidP="00C24937">
      <w:pPr>
        <w:rPr>
          <w:rFonts w:ascii="Arial" w:eastAsia="Arial" w:hAnsi="Arial" w:cs="Arial"/>
          <w:b/>
          <w:bCs/>
          <w:lang w:val="sr-Latn-BA" w:eastAsia="en-US"/>
        </w:rPr>
      </w:pPr>
    </w:p>
    <w:p w:rsidR="00C24937" w:rsidRPr="0070443F" w:rsidRDefault="00C24937" w:rsidP="00C24937">
      <w:pPr>
        <w:tabs>
          <w:tab w:val="left" w:pos="6975"/>
        </w:tabs>
        <w:jc w:val="center"/>
        <w:rPr>
          <w:rFonts w:ascii="Arial" w:eastAsia="Calibri" w:hAnsi="Arial"/>
          <w:b/>
          <w:lang w:val="sr-Cyrl-BA"/>
        </w:rPr>
      </w:pPr>
      <w:r w:rsidRPr="0070443F">
        <w:rPr>
          <w:rFonts w:ascii="Arial" w:eastAsia="Calibri" w:hAnsi="Arial"/>
          <w:b/>
          <w:lang w:val="sr-Cyrl-BA"/>
        </w:rPr>
        <w:t>О Б Р А З Л О Ж Е Њ Е</w:t>
      </w:r>
    </w:p>
    <w:p w:rsidR="00C24937" w:rsidRPr="0070443F" w:rsidRDefault="00C24937" w:rsidP="00C24937">
      <w:pPr>
        <w:tabs>
          <w:tab w:val="left" w:pos="6975"/>
        </w:tabs>
        <w:rPr>
          <w:rFonts w:ascii="Arial" w:eastAsia="Calibri" w:hAnsi="Arial"/>
          <w:b/>
          <w:lang w:val="sr-Cyrl-BA"/>
        </w:rPr>
      </w:pPr>
    </w:p>
    <w:p w:rsidR="00C24937" w:rsidRPr="0070443F" w:rsidRDefault="00C24937" w:rsidP="00C24937">
      <w:pPr>
        <w:tabs>
          <w:tab w:val="left" w:pos="6975"/>
        </w:tabs>
        <w:rPr>
          <w:rFonts w:ascii="Arial" w:eastAsia="Calibri" w:hAnsi="Arial"/>
          <w:b/>
          <w:lang w:val="sr-Cyrl-BA" w:eastAsia="ar-SA"/>
        </w:rPr>
      </w:pPr>
      <w:r w:rsidRPr="0070443F">
        <w:rPr>
          <w:rFonts w:ascii="Arial" w:eastAsia="Calibri" w:hAnsi="Arial"/>
          <w:b/>
          <w:lang w:val="hr-HR"/>
        </w:rPr>
        <w:t>ПРАВНИ ОСНОВ:</w:t>
      </w:r>
    </w:p>
    <w:p w:rsidR="00C24937" w:rsidRPr="0070443F" w:rsidRDefault="00C24937" w:rsidP="00C24937">
      <w:pPr>
        <w:autoSpaceDE w:val="0"/>
        <w:autoSpaceDN w:val="0"/>
        <w:adjustRightInd w:val="0"/>
        <w:jc w:val="both"/>
        <w:rPr>
          <w:rFonts w:ascii="Arial" w:eastAsia="Calibri" w:hAnsi="Arial"/>
          <w:lang w:val="sr-Cyrl-BA"/>
        </w:rPr>
      </w:pPr>
    </w:p>
    <w:p w:rsidR="00C24937" w:rsidRPr="0070443F" w:rsidRDefault="00C24937" w:rsidP="00C24937">
      <w:pPr>
        <w:autoSpaceDE w:val="0"/>
        <w:autoSpaceDN w:val="0"/>
        <w:adjustRightInd w:val="0"/>
        <w:jc w:val="both"/>
        <w:rPr>
          <w:rFonts w:ascii="Arial" w:hAnsi="Arial" w:cs="Arial"/>
          <w:kern w:val="2"/>
          <w:lang w:val="sr-Cyrl-BA" w:eastAsia="en-US"/>
        </w:rPr>
      </w:pPr>
      <w:r w:rsidRPr="0070443F">
        <w:rPr>
          <w:rFonts w:ascii="Arial" w:eastAsia="Calibri" w:hAnsi="Arial"/>
          <w:kern w:val="2"/>
          <w:lang w:val="sr-Cyrl-BA"/>
        </w:rPr>
        <w:t xml:space="preserve">Правни основ за доношење </w:t>
      </w:r>
      <w:r w:rsidRPr="0070443F">
        <w:rPr>
          <w:rFonts w:ascii="Arial" w:hAnsi="Arial"/>
          <w:kern w:val="2"/>
          <w:lang w:val="sr-Cyrl-BA"/>
        </w:rPr>
        <w:t xml:space="preserve">ове одлуке садржан је у члану </w:t>
      </w:r>
      <w:r w:rsidRPr="0070443F">
        <w:rPr>
          <w:rFonts w:ascii="Arial" w:hAnsi="Arial"/>
          <w:kern w:val="2"/>
          <w:lang w:val="sr-Latn-BA"/>
        </w:rPr>
        <w:t>39</w:t>
      </w:r>
      <w:r w:rsidRPr="0070443F">
        <w:rPr>
          <w:rFonts w:ascii="Arial" w:eastAsia="Calibri" w:hAnsi="Arial"/>
          <w:kern w:val="2"/>
          <w:lang w:val="sr-Cyrl-BA"/>
        </w:rPr>
        <w:t>.</w:t>
      </w:r>
      <w:r w:rsidRPr="0070443F">
        <w:rPr>
          <w:rFonts w:ascii="Arial" w:eastAsia="Calibri" w:hAnsi="Arial"/>
          <w:kern w:val="2"/>
          <w:lang w:val="sr-Latn-BA"/>
        </w:rPr>
        <w:t xml:space="preserve"> </w:t>
      </w:r>
      <w:r w:rsidRPr="0070443F">
        <w:rPr>
          <w:rFonts w:ascii="Arial" w:eastAsia="Calibri" w:hAnsi="Arial"/>
          <w:kern w:val="2"/>
          <w:lang w:val="sr-Cyrl-BA"/>
        </w:rPr>
        <w:t xml:space="preserve">став 1. тачка </w:t>
      </w:r>
      <w:r w:rsidRPr="0070443F">
        <w:rPr>
          <w:rFonts w:ascii="Arial" w:eastAsia="Calibri" w:hAnsi="Arial"/>
          <w:kern w:val="2"/>
          <w:lang w:val="hr-HR"/>
        </w:rPr>
        <w:t xml:space="preserve">13. </w:t>
      </w:r>
      <w:r w:rsidRPr="0070443F">
        <w:rPr>
          <w:rFonts w:ascii="Arial" w:eastAsia="Calibri" w:hAnsi="Arial"/>
          <w:kern w:val="2"/>
          <w:lang w:val="sr-Cyrl-BA"/>
        </w:rPr>
        <w:t>Закона о локалној самоуправи</w:t>
      </w:r>
      <w:r w:rsidRPr="0070443F">
        <w:rPr>
          <w:rFonts w:ascii="Arial" w:hAnsi="Arial"/>
          <w:kern w:val="2"/>
          <w:lang w:val="sr-Cyrl-BA"/>
        </w:rPr>
        <w:t xml:space="preserve"> </w:t>
      </w:r>
      <w:r w:rsidRPr="0070443F">
        <w:rPr>
          <w:rFonts w:ascii="Arial" w:eastAsia="Calibri" w:hAnsi="Arial"/>
          <w:kern w:val="2"/>
          <w:lang w:val="sr-Cyrl-BA"/>
        </w:rPr>
        <w:t>(''Службени глас</w:t>
      </w:r>
      <w:r w:rsidRPr="0070443F">
        <w:rPr>
          <w:rFonts w:ascii="Arial" w:hAnsi="Arial"/>
          <w:kern w:val="2"/>
          <w:lang w:val="sr-Cyrl-BA"/>
        </w:rPr>
        <w:t xml:space="preserve">ник Републике Српске'' бр. 97/16, 36/19 и 61/21) </w:t>
      </w:r>
      <w:r w:rsidRPr="0070443F">
        <w:rPr>
          <w:rFonts w:ascii="Arial" w:eastAsia="Calibri" w:hAnsi="Arial"/>
          <w:kern w:val="2"/>
          <w:lang w:val="sr-Cyrl-BA"/>
        </w:rPr>
        <w:t xml:space="preserve">којим је прописано да Скупштина јединица локалне самоуправе располаже имовином јединице локалне самоуправе, члану 4., члану 8. став (2), члану 12., те члану 48. </w:t>
      </w:r>
      <w:r w:rsidRPr="0070443F">
        <w:rPr>
          <w:rFonts w:ascii="Arial" w:eastAsia="Arial" w:hAnsi="Arial" w:cs="Arial"/>
          <w:kern w:val="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70443F">
        <w:rPr>
          <w:rFonts w:ascii="Arial" w:hAnsi="Arial" w:cs="Arial"/>
          <w:kern w:val="2"/>
          <w:lang w:val="sr-Cyrl-BA" w:eastAsia="en-US"/>
        </w:rPr>
        <w:t xml:space="preserve">(„Службени гласник града Градишка“, број 4/24) којом је прописано да је Скупштина Града надлежна за доношење Одлука о располагању, односно у давању у закуп непокретности у власништву Града као и за давање сагласности за спровођење поступка располагања непокретностима, </w:t>
      </w:r>
      <w:r w:rsidRPr="0070443F">
        <w:rPr>
          <w:rFonts w:ascii="Arial" w:hAnsi="Arial"/>
          <w:kern w:val="2"/>
          <w:lang w:val="sr-Cyrl-BA"/>
        </w:rPr>
        <w:t xml:space="preserve">те чл. </w:t>
      </w:r>
      <w:r w:rsidRPr="0070443F">
        <w:rPr>
          <w:rFonts w:ascii="Arial" w:hAnsi="Arial" w:cs="Arial"/>
          <w:kern w:val="2"/>
          <w:lang w:val="sr-Cyrl-BA"/>
        </w:rPr>
        <w:t>36. и 87. Статута  града Градишка којима је прописано да Скупштина града у обављању послова из своје надлежности доноси одлуке.</w:t>
      </w:r>
    </w:p>
    <w:p w:rsidR="00F47872" w:rsidRPr="00411A2A" w:rsidRDefault="00F47872" w:rsidP="00F4787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BA" w:eastAsia="en-US"/>
        </w:rPr>
      </w:pPr>
    </w:p>
    <w:p w:rsidR="00F47872" w:rsidRPr="004749DC" w:rsidRDefault="00F47872" w:rsidP="00F47872">
      <w:pPr>
        <w:tabs>
          <w:tab w:val="left" w:pos="6975"/>
        </w:tabs>
        <w:rPr>
          <w:rFonts w:ascii="Arial" w:eastAsia="Calibri" w:hAnsi="Arial"/>
          <w:b/>
          <w:lang w:val="sr-Cyrl-CS" w:eastAsia="ar-SA"/>
        </w:rPr>
      </w:pPr>
    </w:p>
    <w:p w:rsidR="00F47872" w:rsidRPr="004749DC" w:rsidRDefault="00F47872" w:rsidP="00F47872">
      <w:pPr>
        <w:tabs>
          <w:tab w:val="left" w:pos="6975"/>
        </w:tabs>
        <w:rPr>
          <w:rFonts w:ascii="Arial" w:eastAsia="Calibri" w:hAnsi="Arial"/>
          <w:b/>
          <w:lang w:val="sr-Cyrl-CS" w:eastAsia="ar-SA"/>
        </w:rPr>
      </w:pPr>
      <w:r w:rsidRPr="004749DC">
        <w:rPr>
          <w:rFonts w:ascii="Arial" w:eastAsia="Calibri" w:hAnsi="Arial"/>
          <w:b/>
          <w:lang w:val="hr-HR"/>
        </w:rPr>
        <w:t>РАЗЛОЗИ ЗА ДОНОШЕЊЕ:</w:t>
      </w:r>
    </w:p>
    <w:p w:rsidR="008F5623" w:rsidRPr="004749DC" w:rsidRDefault="008F5623" w:rsidP="00F47872">
      <w:pPr>
        <w:jc w:val="both"/>
        <w:rPr>
          <w:rFonts w:ascii="Arial" w:eastAsia="Arial" w:hAnsi="Arial" w:cs="Arial"/>
          <w:bCs/>
          <w:kern w:val="2"/>
          <w:lang w:val="sr-Cyrl-CS"/>
        </w:rPr>
      </w:pPr>
    </w:p>
    <w:p w:rsidR="00022670" w:rsidRDefault="00F1717F" w:rsidP="00540023">
      <w:pPr>
        <w:jc w:val="both"/>
        <w:rPr>
          <w:rFonts w:ascii="Arial" w:hAnsi="Arial" w:cs="Arial"/>
          <w:kern w:val="2"/>
          <w:lang w:val="sr-Cyrl-BA" w:eastAsia="en-US"/>
        </w:rPr>
      </w:pPr>
      <w:proofErr w:type="spellStart"/>
      <w:r w:rsidRPr="004749DC">
        <w:rPr>
          <w:rFonts w:ascii="Arial" w:hAnsi="Arial" w:cs="Arial"/>
          <w:lang w:eastAsia="en-US"/>
        </w:rPr>
        <w:t>Удружење</w:t>
      </w:r>
      <w:proofErr w:type="spellEnd"/>
      <w:r w:rsidRPr="004749DC">
        <w:rPr>
          <w:rFonts w:ascii="Arial" w:hAnsi="Arial" w:cs="Arial"/>
          <w:lang w:eastAsia="en-US"/>
        </w:rPr>
        <w:t xml:space="preserve"> </w:t>
      </w:r>
      <w:proofErr w:type="spellStart"/>
      <w:r w:rsidRPr="004749DC">
        <w:rPr>
          <w:rFonts w:ascii="Arial" w:hAnsi="Arial" w:cs="Arial"/>
          <w:lang w:eastAsia="en-US"/>
        </w:rPr>
        <w:t>Карате</w:t>
      </w:r>
      <w:proofErr w:type="spellEnd"/>
      <w:r w:rsidRPr="004749DC">
        <w:rPr>
          <w:rFonts w:ascii="Arial" w:hAnsi="Arial" w:cs="Arial"/>
          <w:lang w:eastAsia="en-US"/>
        </w:rPr>
        <w:t xml:space="preserve"> </w:t>
      </w:r>
      <w:proofErr w:type="spellStart"/>
      <w:r w:rsidRPr="004749DC">
        <w:rPr>
          <w:rFonts w:ascii="Arial" w:hAnsi="Arial" w:cs="Arial"/>
          <w:lang w:eastAsia="en-US"/>
        </w:rPr>
        <w:t>клуб</w:t>
      </w:r>
      <w:proofErr w:type="spellEnd"/>
      <w:r w:rsidRPr="004749DC">
        <w:rPr>
          <w:rFonts w:ascii="Arial" w:hAnsi="Arial" w:cs="Arial"/>
          <w:lang w:eastAsia="en-US"/>
        </w:rPr>
        <w:t xml:space="preserve"> "СОКО" </w:t>
      </w:r>
      <w:r w:rsidR="001708EF">
        <w:rPr>
          <w:rFonts w:ascii="Arial" w:hAnsi="Arial" w:cs="Arial"/>
          <w:lang w:val="sr-Cyrl-BA" w:eastAsia="en-US"/>
        </w:rPr>
        <w:t xml:space="preserve">Градишка </w:t>
      </w:r>
      <w:r w:rsidR="006140DF" w:rsidRPr="004749DC">
        <w:rPr>
          <w:rFonts w:ascii="Arial" w:hAnsi="Arial" w:cs="Arial"/>
          <w:bCs/>
          <w:lang w:val="sr-Cyrl-BA" w:eastAsia="ar-SA"/>
        </w:rPr>
        <w:t>обрати</w:t>
      </w:r>
      <w:r w:rsidR="00216B1F">
        <w:rPr>
          <w:rFonts w:ascii="Arial" w:hAnsi="Arial" w:cs="Arial"/>
          <w:bCs/>
          <w:lang w:val="sr-Cyrl-BA" w:eastAsia="ar-SA"/>
        </w:rPr>
        <w:t>л</w:t>
      </w:r>
      <w:r w:rsidR="004749DC" w:rsidRPr="004749DC">
        <w:rPr>
          <w:rFonts w:ascii="Arial" w:hAnsi="Arial" w:cs="Arial"/>
          <w:bCs/>
          <w:lang w:val="sr-Cyrl-BA" w:eastAsia="ar-SA"/>
        </w:rPr>
        <w:t xml:space="preserve">о </w:t>
      </w:r>
      <w:r w:rsidRPr="004749DC">
        <w:rPr>
          <w:rFonts w:ascii="Arial" w:hAnsi="Arial" w:cs="Arial"/>
          <w:bCs/>
          <w:lang w:val="sr-Cyrl-BA" w:eastAsia="ar-SA"/>
        </w:rPr>
        <w:t>се</w:t>
      </w:r>
      <w:r w:rsidR="006140DF" w:rsidRPr="004749DC">
        <w:rPr>
          <w:rFonts w:ascii="Arial" w:hAnsi="Arial" w:cs="Arial"/>
          <w:bCs/>
          <w:lang w:val="sr-Cyrl-BA" w:eastAsia="ar-SA"/>
        </w:rPr>
        <w:t xml:space="preserve"> захтјев</w:t>
      </w:r>
      <w:r w:rsidR="004749DC" w:rsidRPr="004749DC">
        <w:rPr>
          <w:rFonts w:ascii="Arial" w:hAnsi="Arial" w:cs="Arial"/>
          <w:bCs/>
          <w:lang w:val="sr-Cyrl-BA" w:eastAsia="ar-SA"/>
        </w:rPr>
        <w:t>ом</w:t>
      </w:r>
      <w:r w:rsidR="006140DF" w:rsidRPr="004749DC">
        <w:rPr>
          <w:rFonts w:ascii="Arial" w:hAnsi="Arial" w:cs="Arial"/>
          <w:bCs/>
          <w:lang w:val="sr-Cyrl-BA" w:eastAsia="ar-SA"/>
        </w:rPr>
        <w:t xml:space="preserve"> </w:t>
      </w:r>
      <w:r w:rsidR="00DD7A69">
        <w:rPr>
          <w:rFonts w:ascii="Arial" w:hAnsi="Arial" w:cs="Arial"/>
          <w:bCs/>
          <w:lang w:val="sr-Cyrl-BA" w:eastAsia="ar-SA"/>
        </w:rPr>
        <w:t>за продужење коришћења, без накнаде</w:t>
      </w:r>
      <w:r w:rsidR="004749DC" w:rsidRPr="004749DC">
        <w:rPr>
          <w:rFonts w:ascii="Arial" w:hAnsi="Arial" w:cs="Arial"/>
          <w:bCs/>
          <w:lang w:val="sr-Cyrl-BA" w:eastAsia="ar-SA"/>
        </w:rPr>
        <w:t>,</w:t>
      </w:r>
      <w:r w:rsidR="00DD7A69">
        <w:rPr>
          <w:rFonts w:ascii="Arial" w:hAnsi="Arial" w:cs="Arial"/>
          <w:bCs/>
          <w:lang w:val="sr-Cyrl-BA" w:eastAsia="ar-SA"/>
        </w:rPr>
        <w:t xml:space="preserve"> </w:t>
      </w:r>
      <w:r w:rsidRPr="004749DC">
        <w:rPr>
          <w:rFonts w:ascii="Arial" w:hAnsi="Arial" w:cs="Arial"/>
          <w:bCs/>
          <w:lang w:val="sr-Cyrl-BA" w:eastAsia="ar-SA"/>
        </w:rPr>
        <w:t>пословн</w:t>
      </w:r>
      <w:r w:rsidR="004749DC" w:rsidRPr="004749DC">
        <w:rPr>
          <w:rFonts w:ascii="Arial" w:hAnsi="Arial" w:cs="Arial"/>
          <w:bCs/>
          <w:lang w:val="sr-Cyrl-BA" w:eastAsia="ar-SA"/>
        </w:rPr>
        <w:t>ог простор</w:t>
      </w:r>
      <w:r w:rsidRPr="004749DC">
        <w:rPr>
          <w:rFonts w:ascii="Arial" w:hAnsi="Arial" w:cs="Arial"/>
          <w:bCs/>
          <w:lang w:val="sr-Cyrl-BA" w:eastAsia="ar-SA"/>
        </w:rPr>
        <w:t>а</w:t>
      </w:r>
      <w:r w:rsidR="006140DF" w:rsidRPr="004749DC">
        <w:rPr>
          <w:rFonts w:ascii="Arial" w:hAnsi="Arial" w:cs="Arial"/>
          <w:lang w:eastAsia="en-US"/>
        </w:rPr>
        <w:t xml:space="preserve"> у </w:t>
      </w:r>
      <w:proofErr w:type="spellStart"/>
      <w:r w:rsidR="006140DF" w:rsidRPr="004749DC">
        <w:rPr>
          <w:rFonts w:ascii="Arial" w:hAnsi="Arial" w:cs="Arial"/>
          <w:lang w:eastAsia="en-US"/>
        </w:rPr>
        <w:t>Друштвено</w:t>
      </w:r>
      <w:r w:rsidRPr="004749DC">
        <w:rPr>
          <w:rFonts w:ascii="Arial" w:hAnsi="Arial" w:cs="Arial"/>
          <w:lang w:eastAsia="en-US"/>
        </w:rPr>
        <w:t>м</w:t>
      </w:r>
      <w:proofErr w:type="spellEnd"/>
      <w:r w:rsidR="006140DF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6140DF" w:rsidRPr="004749DC">
        <w:rPr>
          <w:rFonts w:ascii="Arial" w:hAnsi="Arial" w:cs="Arial"/>
          <w:lang w:eastAsia="en-US"/>
        </w:rPr>
        <w:t>дом</w:t>
      </w:r>
      <w:r w:rsidRPr="004749DC">
        <w:rPr>
          <w:rFonts w:ascii="Arial" w:hAnsi="Arial" w:cs="Arial"/>
          <w:lang w:eastAsia="en-US"/>
        </w:rPr>
        <w:t>у</w:t>
      </w:r>
      <w:proofErr w:type="spellEnd"/>
      <w:r w:rsidR="006140DF" w:rsidRPr="004749DC">
        <w:rPr>
          <w:rFonts w:ascii="Arial" w:hAnsi="Arial" w:cs="Arial"/>
          <w:lang w:eastAsia="en-US"/>
        </w:rPr>
        <w:t xml:space="preserve"> "</w:t>
      </w:r>
      <w:proofErr w:type="spellStart"/>
      <w:r w:rsidR="006140DF" w:rsidRPr="004749DC">
        <w:rPr>
          <w:rFonts w:ascii="Arial" w:hAnsi="Arial" w:cs="Arial"/>
          <w:lang w:eastAsia="en-US"/>
        </w:rPr>
        <w:t>Соколски</w:t>
      </w:r>
      <w:proofErr w:type="spellEnd"/>
      <w:r w:rsidR="00A318E6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A318E6" w:rsidRPr="004749DC">
        <w:rPr>
          <w:rFonts w:ascii="Arial" w:hAnsi="Arial" w:cs="Arial"/>
          <w:lang w:eastAsia="en-US"/>
        </w:rPr>
        <w:t>дом</w:t>
      </w:r>
      <w:proofErr w:type="spellEnd"/>
      <w:r w:rsidR="006140DF" w:rsidRPr="004749DC">
        <w:rPr>
          <w:rFonts w:ascii="Arial" w:hAnsi="Arial" w:cs="Arial"/>
          <w:lang w:eastAsia="en-US"/>
        </w:rPr>
        <w:t>"</w:t>
      </w:r>
      <w:r w:rsidR="00300687" w:rsidRPr="004749DC">
        <w:rPr>
          <w:rFonts w:ascii="Arial" w:hAnsi="Arial" w:cs="Arial"/>
          <w:lang w:eastAsia="en-US"/>
        </w:rPr>
        <w:t xml:space="preserve">. </w:t>
      </w:r>
      <w:proofErr w:type="spellStart"/>
      <w:r w:rsidR="00593E23" w:rsidRPr="004749DC">
        <w:rPr>
          <w:rFonts w:ascii="Arial" w:hAnsi="Arial" w:cs="Arial"/>
          <w:lang w:eastAsia="en-US"/>
        </w:rPr>
        <w:t>Да</w:t>
      </w:r>
      <w:proofErr w:type="spellEnd"/>
      <w:r w:rsidR="00593E23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593E23" w:rsidRPr="004749DC">
        <w:rPr>
          <w:rFonts w:ascii="Arial" w:hAnsi="Arial" w:cs="Arial"/>
          <w:lang w:eastAsia="en-US"/>
        </w:rPr>
        <w:t>би</w:t>
      </w:r>
      <w:proofErr w:type="spellEnd"/>
      <w:r w:rsidR="006B7B1F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6B7B1F" w:rsidRPr="004749DC">
        <w:rPr>
          <w:rFonts w:ascii="Arial" w:hAnsi="Arial" w:cs="Arial"/>
          <w:lang w:eastAsia="en-US"/>
        </w:rPr>
        <w:t>Удружење</w:t>
      </w:r>
      <w:proofErr w:type="spellEnd"/>
      <w:r w:rsidRPr="004749DC">
        <w:rPr>
          <w:rFonts w:ascii="Arial" w:hAnsi="Arial" w:cs="Arial"/>
          <w:lang w:eastAsia="en-US"/>
        </w:rPr>
        <w:t xml:space="preserve"> </w:t>
      </w:r>
      <w:proofErr w:type="spellStart"/>
      <w:r w:rsidRPr="004749DC">
        <w:rPr>
          <w:rFonts w:ascii="Arial" w:hAnsi="Arial" w:cs="Arial"/>
          <w:lang w:eastAsia="en-US"/>
        </w:rPr>
        <w:t>Карате</w:t>
      </w:r>
      <w:proofErr w:type="spellEnd"/>
      <w:r w:rsidRPr="004749DC">
        <w:rPr>
          <w:rFonts w:ascii="Arial" w:hAnsi="Arial" w:cs="Arial"/>
          <w:lang w:eastAsia="en-US"/>
        </w:rPr>
        <w:t xml:space="preserve"> </w:t>
      </w:r>
      <w:proofErr w:type="spellStart"/>
      <w:r w:rsidRPr="004749DC">
        <w:rPr>
          <w:rFonts w:ascii="Arial" w:hAnsi="Arial" w:cs="Arial"/>
          <w:lang w:eastAsia="en-US"/>
        </w:rPr>
        <w:t>клуб</w:t>
      </w:r>
      <w:proofErr w:type="spellEnd"/>
      <w:r w:rsidRPr="004749DC">
        <w:rPr>
          <w:rFonts w:ascii="Arial" w:hAnsi="Arial" w:cs="Arial"/>
          <w:lang w:eastAsia="en-US"/>
        </w:rPr>
        <w:t xml:space="preserve"> "СОКО"</w:t>
      </w:r>
      <w:r w:rsidR="00732F6C" w:rsidRPr="004749DC">
        <w:rPr>
          <w:rFonts w:ascii="Arial" w:hAnsi="Arial" w:cs="Arial"/>
          <w:lang w:eastAsia="en-US"/>
        </w:rPr>
        <w:t xml:space="preserve"> </w:t>
      </w:r>
      <w:r w:rsidR="00DD7A69">
        <w:rPr>
          <w:rFonts w:ascii="Arial" w:hAnsi="Arial" w:cs="Arial"/>
          <w:lang w:val="sr-Cyrl-BA" w:eastAsia="en-US"/>
        </w:rPr>
        <w:t xml:space="preserve">и даље </w:t>
      </w:r>
      <w:proofErr w:type="spellStart"/>
      <w:r w:rsidR="00732F6C" w:rsidRPr="004749DC">
        <w:rPr>
          <w:rFonts w:ascii="Arial" w:hAnsi="Arial" w:cs="Arial"/>
          <w:lang w:eastAsia="en-US"/>
        </w:rPr>
        <w:t>доприн</w:t>
      </w:r>
      <w:proofErr w:type="spellEnd"/>
      <w:r w:rsidR="00DD7A69">
        <w:rPr>
          <w:rFonts w:ascii="Arial" w:hAnsi="Arial" w:cs="Arial"/>
          <w:lang w:val="sr-Cyrl-BA" w:eastAsia="en-US"/>
        </w:rPr>
        <w:t>оси</w:t>
      </w:r>
      <w:r w:rsidR="00216B1F">
        <w:rPr>
          <w:rFonts w:ascii="Arial" w:hAnsi="Arial" w:cs="Arial"/>
          <w:lang w:val="sr-Cyrl-BA" w:eastAsia="en-US"/>
        </w:rPr>
        <w:t>ло</w:t>
      </w:r>
      <w:r w:rsidR="00BD5CD5" w:rsidRPr="004749DC">
        <w:rPr>
          <w:rFonts w:ascii="Arial" w:hAnsi="Arial" w:cs="Arial"/>
          <w:lang w:eastAsia="en-US"/>
        </w:rPr>
        <w:t xml:space="preserve"> </w:t>
      </w:r>
      <w:r w:rsidR="00A3192B" w:rsidRPr="004749DC">
        <w:rPr>
          <w:rFonts w:ascii="Arial" w:hAnsi="Arial" w:cs="Arial"/>
          <w:bCs/>
          <w:lang w:val="sr-Cyrl-BA" w:eastAsia="ar-SA"/>
        </w:rPr>
        <w:t xml:space="preserve">развоју </w:t>
      </w:r>
      <w:r w:rsidR="00A3192B" w:rsidRPr="004749DC">
        <w:rPr>
          <w:rFonts w:ascii="Arial" w:hAnsi="Arial" w:cs="Arial"/>
          <w:lang w:val="sr-Cyrl-BA" w:eastAsia="en-US"/>
        </w:rPr>
        <w:t>спортско - рекреативних активности</w:t>
      </w:r>
      <w:r w:rsidR="00A3192B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593E23" w:rsidRPr="004749DC">
        <w:rPr>
          <w:rFonts w:ascii="Arial" w:hAnsi="Arial" w:cs="Arial"/>
          <w:lang w:eastAsia="en-US"/>
        </w:rPr>
        <w:t>потребно</w:t>
      </w:r>
      <w:proofErr w:type="spellEnd"/>
      <w:r w:rsidR="00593E23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593E23" w:rsidRPr="004749DC">
        <w:rPr>
          <w:rFonts w:ascii="Arial" w:hAnsi="Arial" w:cs="Arial"/>
          <w:lang w:eastAsia="en-US"/>
        </w:rPr>
        <w:t>је</w:t>
      </w:r>
      <w:proofErr w:type="spellEnd"/>
      <w:r w:rsidR="00593E23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593E23" w:rsidRPr="004749DC">
        <w:rPr>
          <w:rFonts w:ascii="Arial" w:hAnsi="Arial" w:cs="Arial"/>
          <w:lang w:eastAsia="en-US"/>
        </w:rPr>
        <w:t>наведен</w:t>
      </w:r>
      <w:proofErr w:type="spellEnd"/>
      <w:r w:rsidR="00216B1F">
        <w:rPr>
          <w:rFonts w:ascii="Arial" w:hAnsi="Arial" w:cs="Arial"/>
          <w:lang w:val="sr-Cyrl-BA" w:eastAsia="en-US"/>
        </w:rPr>
        <w:t>о</w:t>
      </w:r>
      <w:r w:rsidR="00593E23" w:rsidRPr="004749DC">
        <w:rPr>
          <w:rFonts w:ascii="Arial" w:hAnsi="Arial" w:cs="Arial"/>
          <w:lang w:eastAsia="en-US"/>
        </w:rPr>
        <w:t xml:space="preserve">м </w:t>
      </w:r>
      <w:proofErr w:type="spellStart"/>
      <w:r w:rsidR="00593E23" w:rsidRPr="004749DC">
        <w:rPr>
          <w:rFonts w:ascii="Arial" w:hAnsi="Arial" w:cs="Arial"/>
          <w:lang w:eastAsia="en-US"/>
        </w:rPr>
        <w:t>Удружењ</w:t>
      </w:r>
      <w:proofErr w:type="spellEnd"/>
      <w:r w:rsidR="004749DC" w:rsidRPr="004749DC">
        <w:rPr>
          <w:rFonts w:ascii="Arial" w:hAnsi="Arial" w:cs="Arial"/>
          <w:lang w:val="sr-Cyrl-BA" w:eastAsia="en-US"/>
        </w:rPr>
        <w:t>у</w:t>
      </w:r>
      <w:r w:rsidR="00593E23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593E23" w:rsidRPr="004749DC">
        <w:rPr>
          <w:rFonts w:ascii="Arial" w:hAnsi="Arial" w:cs="Arial"/>
          <w:lang w:eastAsia="en-US"/>
        </w:rPr>
        <w:t>обезбиједити</w:t>
      </w:r>
      <w:proofErr w:type="spellEnd"/>
      <w:r w:rsidR="00593E23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30629B" w:rsidRPr="004749DC">
        <w:rPr>
          <w:rFonts w:ascii="Arial" w:hAnsi="Arial" w:cs="Arial"/>
          <w:lang w:eastAsia="en-US"/>
        </w:rPr>
        <w:t>пословн</w:t>
      </w:r>
      <w:proofErr w:type="spellEnd"/>
      <w:r w:rsidR="004749DC" w:rsidRPr="004749DC">
        <w:rPr>
          <w:rFonts w:ascii="Arial" w:hAnsi="Arial" w:cs="Arial"/>
          <w:lang w:val="sr-Cyrl-BA" w:eastAsia="en-US"/>
        </w:rPr>
        <w:t>и</w:t>
      </w:r>
      <w:r w:rsidR="0030629B" w:rsidRPr="004749DC">
        <w:rPr>
          <w:rFonts w:ascii="Arial" w:hAnsi="Arial" w:cs="Arial"/>
          <w:lang w:eastAsia="en-US"/>
        </w:rPr>
        <w:t xml:space="preserve"> </w:t>
      </w:r>
      <w:proofErr w:type="spellStart"/>
      <w:r w:rsidR="0030629B" w:rsidRPr="004749DC">
        <w:rPr>
          <w:rFonts w:ascii="Arial" w:hAnsi="Arial" w:cs="Arial"/>
          <w:lang w:eastAsia="en-US"/>
        </w:rPr>
        <w:t>простор</w:t>
      </w:r>
      <w:proofErr w:type="spellEnd"/>
      <w:r w:rsidR="0030629B" w:rsidRPr="004749DC">
        <w:rPr>
          <w:rFonts w:ascii="Arial" w:hAnsi="Arial" w:cs="Arial"/>
          <w:lang w:eastAsia="en-US"/>
        </w:rPr>
        <w:t xml:space="preserve">, </w:t>
      </w:r>
      <w:proofErr w:type="spellStart"/>
      <w:r w:rsidR="00300687" w:rsidRPr="004749DC">
        <w:rPr>
          <w:rFonts w:ascii="Arial" w:hAnsi="Arial" w:cs="Arial"/>
          <w:lang w:eastAsia="en-US"/>
        </w:rPr>
        <w:t>те</w:t>
      </w:r>
      <w:proofErr w:type="spellEnd"/>
      <w:r w:rsidR="00300687" w:rsidRPr="004749DC">
        <w:rPr>
          <w:rFonts w:ascii="Arial" w:hAnsi="Arial" w:cs="Arial"/>
          <w:lang w:eastAsia="en-US"/>
        </w:rPr>
        <w:t xml:space="preserve"> </w:t>
      </w:r>
      <w:r w:rsidR="006F3BAC" w:rsidRPr="004749DC">
        <w:rPr>
          <w:rFonts w:ascii="Arial" w:eastAsia="Arial" w:hAnsi="Arial" w:cs="Arial"/>
          <w:bCs/>
          <w:lang w:val="sr-Cyrl-CS"/>
        </w:rPr>
        <w:t xml:space="preserve">донијети ову одлуку како би се на правно правилан начин уредило коришћење </w:t>
      </w:r>
      <w:r w:rsidR="00571E54" w:rsidRPr="004749DC">
        <w:rPr>
          <w:rFonts w:ascii="Arial" w:eastAsia="Arial" w:hAnsi="Arial" w:cs="Arial"/>
          <w:bCs/>
          <w:lang w:val="sr-Cyrl-CS"/>
        </w:rPr>
        <w:t>пословн</w:t>
      </w:r>
      <w:r w:rsidR="004749DC" w:rsidRPr="004749DC">
        <w:rPr>
          <w:rFonts w:ascii="Arial" w:eastAsia="Arial" w:hAnsi="Arial" w:cs="Arial"/>
          <w:bCs/>
          <w:lang w:val="sr-Cyrl-CS"/>
        </w:rPr>
        <w:t>ог</w:t>
      </w:r>
      <w:r w:rsidR="00571E54" w:rsidRPr="004749DC">
        <w:rPr>
          <w:rFonts w:ascii="Arial" w:eastAsia="Arial" w:hAnsi="Arial" w:cs="Arial"/>
          <w:bCs/>
          <w:lang w:val="sr-Cyrl-CS"/>
        </w:rPr>
        <w:t xml:space="preserve"> простора</w:t>
      </w:r>
      <w:r w:rsidR="006F3BAC" w:rsidRPr="004749DC">
        <w:rPr>
          <w:rFonts w:ascii="Arial" w:eastAsia="Arial" w:hAnsi="Arial" w:cs="Arial"/>
          <w:bCs/>
          <w:lang w:val="sr-Cyrl-CS"/>
        </w:rPr>
        <w:t>,</w:t>
      </w:r>
      <w:r w:rsidR="00FB3C7B">
        <w:rPr>
          <w:rFonts w:ascii="Arial" w:eastAsia="Arial" w:hAnsi="Arial" w:cs="Arial"/>
          <w:bCs/>
          <w:lang w:val="sr-Cyrl-CS"/>
        </w:rPr>
        <w:t xml:space="preserve"> </w:t>
      </w:r>
      <w:r w:rsidR="006F3BAC" w:rsidRPr="004749DC">
        <w:rPr>
          <w:rFonts w:ascii="Arial" w:eastAsia="Arial" w:hAnsi="Arial" w:cs="Arial"/>
          <w:bCs/>
          <w:lang w:val="sr-Cyrl-CS"/>
        </w:rPr>
        <w:t>а у складу са</w:t>
      </w:r>
      <w:r w:rsidR="006F3BAC" w:rsidRPr="00411A2A">
        <w:rPr>
          <w:rFonts w:ascii="Arial" w:eastAsia="Arial" w:hAnsi="Arial" w:cs="Arial"/>
          <w:bCs/>
          <w:sz w:val="22"/>
          <w:szCs w:val="22"/>
          <w:lang w:val="sr-Cyrl-CS"/>
        </w:rPr>
        <w:t xml:space="preserve"> </w:t>
      </w:r>
      <w:r w:rsidR="004749DC" w:rsidRPr="0070443F">
        <w:rPr>
          <w:rFonts w:ascii="Arial" w:eastAsia="Arial" w:hAnsi="Arial" w:cs="Arial"/>
          <w:kern w:val="2"/>
          <w:lang w:val="sr-Cyrl-BA" w:eastAsia="en-US"/>
        </w:rPr>
        <w:t>Одлук</w:t>
      </w:r>
      <w:r w:rsidR="004749DC">
        <w:rPr>
          <w:rFonts w:ascii="Arial" w:eastAsia="Arial" w:hAnsi="Arial" w:cs="Arial"/>
          <w:kern w:val="2"/>
          <w:lang w:val="sr-Cyrl-BA" w:eastAsia="en-US"/>
        </w:rPr>
        <w:t>ом</w:t>
      </w:r>
      <w:r w:rsidR="004749DC" w:rsidRPr="0070443F">
        <w:rPr>
          <w:rFonts w:ascii="Arial" w:eastAsia="Arial" w:hAnsi="Arial" w:cs="Arial"/>
          <w:kern w:val="2"/>
          <w:lang w:val="sr-Cyrl-BA" w:eastAsia="en-US"/>
        </w:rPr>
        <w:t xml:space="preserve"> о управљању, располагању и стицању непокретности града Градишка </w:t>
      </w:r>
      <w:r w:rsidR="004749DC" w:rsidRPr="0070443F">
        <w:rPr>
          <w:rFonts w:ascii="Arial" w:hAnsi="Arial" w:cs="Arial"/>
          <w:kern w:val="2"/>
          <w:lang w:val="sr-Cyrl-BA" w:eastAsia="en-US"/>
        </w:rPr>
        <w:t>(„Службени гласник града Градишка“, број 4/24)</w:t>
      </w:r>
      <w:r w:rsidR="004749DC">
        <w:rPr>
          <w:rFonts w:ascii="Arial" w:hAnsi="Arial" w:cs="Arial"/>
          <w:kern w:val="2"/>
          <w:lang w:val="sr-Cyrl-BA" w:eastAsia="en-US"/>
        </w:rPr>
        <w:t xml:space="preserve">, те Одлуком </w:t>
      </w:r>
      <w:r w:rsidR="004749DC" w:rsidRPr="0070443F">
        <w:rPr>
          <w:rFonts w:ascii="Arial" w:hAnsi="Arial" w:cs="Arial"/>
          <w:kern w:val="2"/>
          <w:lang w:val="sr-Cyrl-BA" w:eastAsia="en-US"/>
        </w:rPr>
        <w:t>о висини закупнине за непокретности у својини града Градишка („Службени гласник града Градишка“, број 16/24)</w:t>
      </w:r>
    </w:p>
    <w:p w:rsidR="004749DC" w:rsidRPr="00411A2A" w:rsidRDefault="004749DC" w:rsidP="00540023">
      <w:pPr>
        <w:jc w:val="both"/>
        <w:rPr>
          <w:rFonts w:ascii="Arial" w:hAnsi="Arial" w:cs="Arial"/>
          <w:b/>
          <w:bCs/>
          <w:sz w:val="22"/>
          <w:szCs w:val="22"/>
          <w:lang w:val="sr-Cyrl-BA" w:eastAsia="ar-SA"/>
        </w:rPr>
      </w:pPr>
    </w:p>
    <w:p w:rsidR="00F47872" w:rsidRPr="004749DC" w:rsidRDefault="00F47872" w:rsidP="00F47872">
      <w:pPr>
        <w:pStyle w:val="BodyText"/>
        <w:rPr>
          <w:lang w:val="sr-Cyrl-BA"/>
        </w:rPr>
      </w:pPr>
      <w:r w:rsidRPr="004749DC">
        <w:rPr>
          <w:rFonts w:ascii="Arial" w:hAnsi="Arial" w:cs="Arial"/>
          <w:b/>
          <w:bCs/>
          <w:lang w:val="sr-Cyrl-BA" w:eastAsia="ar-SA"/>
        </w:rPr>
        <w:t>ПРИЈЕДЛОГ</w:t>
      </w:r>
    </w:p>
    <w:p w:rsidR="00F47872" w:rsidRPr="004749DC" w:rsidRDefault="00F47872" w:rsidP="00F47872">
      <w:pPr>
        <w:pStyle w:val="BodyText"/>
        <w:rPr>
          <w:lang w:val="sr-Cyrl-BA"/>
        </w:rPr>
      </w:pPr>
    </w:p>
    <w:p w:rsidR="00F47872" w:rsidRPr="004749DC" w:rsidRDefault="00F47872" w:rsidP="00F47872">
      <w:pPr>
        <w:pStyle w:val="BodyText"/>
        <w:rPr>
          <w:rFonts w:ascii="Arial" w:hAnsi="Arial" w:cs="Arial"/>
          <w:lang w:val="sr-Cyrl-CS" w:eastAsia="ar-SA"/>
        </w:rPr>
      </w:pPr>
      <w:r w:rsidRPr="004749DC">
        <w:rPr>
          <w:rFonts w:ascii="Arial" w:hAnsi="Arial" w:cs="Arial"/>
          <w:lang w:val="sr-Cyrl-BA" w:eastAsia="ar-SA"/>
        </w:rPr>
        <w:t>Предлаже се да Скупштина града усвоји ову одлуку у предложеном тексту.</w:t>
      </w:r>
    </w:p>
    <w:p w:rsidR="00F47872" w:rsidRPr="004749DC" w:rsidRDefault="00F47872" w:rsidP="00F47872">
      <w:pPr>
        <w:autoSpaceDE w:val="0"/>
        <w:autoSpaceDN w:val="0"/>
        <w:adjustRightInd w:val="0"/>
        <w:rPr>
          <w:rFonts w:cs="Arial"/>
          <w:bCs/>
          <w:kern w:val="0"/>
          <w:lang w:val="sr-Cyrl-BA"/>
        </w:rPr>
      </w:pPr>
    </w:p>
    <w:p w:rsidR="00F47872" w:rsidRPr="004749DC" w:rsidRDefault="00F47872" w:rsidP="00456186">
      <w:pPr>
        <w:rPr>
          <w:rFonts w:ascii="Arial" w:eastAsia="Arial" w:hAnsi="Arial" w:cs="Arial"/>
          <w:b/>
          <w:bCs/>
          <w:lang w:val="sr-Latn-BA" w:eastAsia="en-US"/>
        </w:rPr>
      </w:pPr>
    </w:p>
    <w:p w:rsidR="004977D0" w:rsidRPr="0070443F" w:rsidRDefault="004977D0" w:rsidP="004977D0">
      <w:pPr>
        <w:rPr>
          <w:rFonts w:ascii="Arial" w:eastAsia="Arial" w:hAnsi="Arial" w:cs="Arial"/>
          <w:b/>
          <w:bCs/>
          <w:lang w:val="sr-Latn-BA" w:eastAsia="en-US"/>
        </w:rPr>
      </w:pPr>
    </w:p>
    <w:p w:rsidR="004977D0" w:rsidRPr="0070443F" w:rsidRDefault="004977D0" w:rsidP="004977D0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b/>
          <w:bCs/>
          <w:kern w:val="2"/>
          <w:lang w:val="sr-Cyrl-CS"/>
        </w:rPr>
        <w:t>ОБРАЂИВАЧ</w:t>
      </w:r>
      <w:r w:rsidRPr="0070443F">
        <w:rPr>
          <w:rFonts w:ascii="Arial" w:eastAsia="Arial" w:hAnsi="Arial" w:cs="Arial"/>
          <w:kern w:val="2"/>
          <w:lang w:val="sr-Cyrl-CS"/>
        </w:rPr>
        <w:t xml:space="preserve">                                                                 </w:t>
      </w:r>
      <w:r w:rsidRPr="0070443F">
        <w:rPr>
          <w:rFonts w:ascii="Arial" w:eastAsia="Arial" w:hAnsi="Arial" w:cs="Arial"/>
          <w:b/>
          <w:bCs/>
          <w:kern w:val="2"/>
          <w:lang w:val="sr-Cyrl-CS"/>
        </w:rPr>
        <w:t>ОВЛАШТЕНИ ПРЕДЛАГАЧ</w:t>
      </w:r>
    </w:p>
    <w:p w:rsidR="004977D0" w:rsidRPr="0070443F" w:rsidRDefault="004977D0" w:rsidP="004977D0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kern w:val="2"/>
          <w:lang w:val="sr-Cyrl-CS"/>
        </w:rPr>
        <w:t>Одјељење за комуналне и                                                      Градоначелник</w:t>
      </w:r>
    </w:p>
    <w:p w:rsidR="004977D0" w:rsidRDefault="004977D0" w:rsidP="004977D0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kern w:val="2"/>
          <w:lang w:val="sr-Cyrl-CS"/>
        </w:rPr>
        <w:t>стамбене послове</w:t>
      </w:r>
    </w:p>
    <w:p w:rsidR="004977D0" w:rsidRPr="0070443F" w:rsidRDefault="004977D0" w:rsidP="004977D0">
      <w:pPr>
        <w:jc w:val="both"/>
        <w:rPr>
          <w:rFonts w:ascii="Arial" w:eastAsia="Arial" w:hAnsi="Arial" w:cs="Arial"/>
          <w:kern w:val="2"/>
          <w:lang w:val="sr-Cyrl-CS"/>
        </w:rPr>
      </w:pPr>
    </w:p>
    <w:p w:rsidR="004977D0" w:rsidRPr="0070443F" w:rsidRDefault="004977D0" w:rsidP="004977D0">
      <w:pPr>
        <w:jc w:val="both"/>
        <w:rPr>
          <w:rFonts w:ascii="Arial" w:eastAsia="Arial" w:hAnsi="Arial" w:cs="Arial"/>
          <w:kern w:val="2"/>
          <w:lang w:val="sr-Latn-BA"/>
        </w:rPr>
      </w:pPr>
      <w:r w:rsidRPr="0070443F">
        <w:rPr>
          <w:rFonts w:ascii="Arial" w:eastAsia="Arial" w:hAnsi="Arial" w:cs="Arial"/>
          <w:kern w:val="2"/>
          <w:lang w:val="sr-Cyrl-CS"/>
        </w:rPr>
        <w:t>______________________                                            _______________________</w:t>
      </w:r>
    </w:p>
    <w:p w:rsidR="004977D0" w:rsidRPr="0070443F" w:rsidRDefault="004977D0" w:rsidP="004977D0">
      <w:pPr>
        <w:rPr>
          <w:lang w:val="sr-Latn-BA"/>
        </w:rPr>
      </w:pPr>
    </w:p>
    <w:p w:rsidR="00F47872" w:rsidRPr="00F47872" w:rsidRDefault="00F47872" w:rsidP="00456186">
      <w:pPr>
        <w:rPr>
          <w:lang w:val="sr-Latn-BA"/>
        </w:rPr>
      </w:pPr>
    </w:p>
    <w:sectPr w:rsidR="00F47872" w:rsidRPr="00F47872" w:rsidSect="00794BE0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E312F"/>
    <w:multiLevelType w:val="hybridMultilevel"/>
    <w:tmpl w:val="456CAAEA"/>
    <w:lvl w:ilvl="0" w:tplc="FA005D3C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C052F"/>
    <w:multiLevelType w:val="hybridMultilevel"/>
    <w:tmpl w:val="324A9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6186"/>
    <w:rsid w:val="0002262D"/>
    <w:rsid w:val="00022670"/>
    <w:rsid w:val="00030BEC"/>
    <w:rsid w:val="00054E4D"/>
    <w:rsid w:val="00065093"/>
    <w:rsid w:val="000D20A4"/>
    <w:rsid w:val="00120539"/>
    <w:rsid w:val="001261A6"/>
    <w:rsid w:val="00135300"/>
    <w:rsid w:val="001708EF"/>
    <w:rsid w:val="0017499C"/>
    <w:rsid w:val="001E6C1C"/>
    <w:rsid w:val="00216B1F"/>
    <w:rsid w:val="00225AC0"/>
    <w:rsid w:val="002349A6"/>
    <w:rsid w:val="00237508"/>
    <w:rsid w:val="00263B30"/>
    <w:rsid w:val="00264376"/>
    <w:rsid w:val="002676D9"/>
    <w:rsid w:val="00276836"/>
    <w:rsid w:val="0028016E"/>
    <w:rsid w:val="002931B3"/>
    <w:rsid w:val="00300687"/>
    <w:rsid w:val="0030629B"/>
    <w:rsid w:val="00313D8B"/>
    <w:rsid w:val="00332072"/>
    <w:rsid w:val="003622A7"/>
    <w:rsid w:val="00376342"/>
    <w:rsid w:val="003B3B33"/>
    <w:rsid w:val="003F7957"/>
    <w:rsid w:val="00411A2A"/>
    <w:rsid w:val="00456186"/>
    <w:rsid w:val="004748AA"/>
    <w:rsid w:val="004749DC"/>
    <w:rsid w:val="0048540B"/>
    <w:rsid w:val="004977D0"/>
    <w:rsid w:val="004B5FA6"/>
    <w:rsid w:val="004D01D5"/>
    <w:rsid w:val="00535BE8"/>
    <w:rsid w:val="00540023"/>
    <w:rsid w:val="005440E2"/>
    <w:rsid w:val="00553678"/>
    <w:rsid w:val="005566CF"/>
    <w:rsid w:val="00565AFE"/>
    <w:rsid w:val="00571E54"/>
    <w:rsid w:val="00573F56"/>
    <w:rsid w:val="00580911"/>
    <w:rsid w:val="00593E23"/>
    <w:rsid w:val="005B3F38"/>
    <w:rsid w:val="005C2319"/>
    <w:rsid w:val="006140DF"/>
    <w:rsid w:val="00642F07"/>
    <w:rsid w:val="006679AB"/>
    <w:rsid w:val="00694878"/>
    <w:rsid w:val="006B71AB"/>
    <w:rsid w:val="006B7B1F"/>
    <w:rsid w:val="006C61D7"/>
    <w:rsid w:val="006F3BAC"/>
    <w:rsid w:val="006F7551"/>
    <w:rsid w:val="00732F6C"/>
    <w:rsid w:val="00736542"/>
    <w:rsid w:val="007700EA"/>
    <w:rsid w:val="00782623"/>
    <w:rsid w:val="00794BE0"/>
    <w:rsid w:val="007C61E4"/>
    <w:rsid w:val="00833AE8"/>
    <w:rsid w:val="00836727"/>
    <w:rsid w:val="00872CA5"/>
    <w:rsid w:val="008A4D11"/>
    <w:rsid w:val="008D28FA"/>
    <w:rsid w:val="008F5623"/>
    <w:rsid w:val="00906B2A"/>
    <w:rsid w:val="009070DE"/>
    <w:rsid w:val="0093518F"/>
    <w:rsid w:val="009376E0"/>
    <w:rsid w:val="00953753"/>
    <w:rsid w:val="009A10FD"/>
    <w:rsid w:val="009E0E07"/>
    <w:rsid w:val="009F61EF"/>
    <w:rsid w:val="00A318E6"/>
    <w:rsid w:val="00A3192B"/>
    <w:rsid w:val="00A64321"/>
    <w:rsid w:val="00A74C3C"/>
    <w:rsid w:val="00A80302"/>
    <w:rsid w:val="00AC7BBA"/>
    <w:rsid w:val="00AF4609"/>
    <w:rsid w:val="00B44ADF"/>
    <w:rsid w:val="00B57B6D"/>
    <w:rsid w:val="00B774EE"/>
    <w:rsid w:val="00BC221C"/>
    <w:rsid w:val="00BD5CD5"/>
    <w:rsid w:val="00BE53B0"/>
    <w:rsid w:val="00C24937"/>
    <w:rsid w:val="00C54DFE"/>
    <w:rsid w:val="00C578AD"/>
    <w:rsid w:val="00CF708F"/>
    <w:rsid w:val="00D3260D"/>
    <w:rsid w:val="00D4093E"/>
    <w:rsid w:val="00D65114"/>
    <w:rsid w:val="00DC38C2"/>
    <w:rsid w:val="00DC5388"/>
    <w:rsid w:val="00DD7A69"/>
    <w:rsid w:val="00DE38F9"/>
    <w:rsid w:val="00E36E22"/>
    <w:rsid w:val="00E416D6"/>
    <w:rsid w:val="00E468EC"/>
    <w:rsid w:val="00E665CF"/>
    <w:rsid w:val="00E80CFD"/>
    <w:rsid w:val="00E95E11"/>
    <w:rsid w:val="00EA02F1"/>
    <w:rsid w:val="00F06172"/>
    <w:rsid w:val="00F155F3"/>
    <w:rsid w:val="00F1717F"/>
    <w:rsid w:val="00F47872"/>
    <w:rsid w:val="00F82AC8"/>
    <w:rsid w:val="00FA649F"/>
    <w:rsid w:val="00FB3C7B"/>
    <w:rsid w:val="00FC01B6"/>
    <w:rsid w:val="00FE2870"/>
    <w:rsid w:val="00FF380E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ADB64-A8DE-4549-8FAB-EB1B6DDF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Mangal"/>
        <w:kern w:val="24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86"/>
    <w:pPr>
      <w:widowControl w:val="0"/>
      <w:suppressAutoHyphens/>
      <w:spacing w:after="0" w:line="240" w:lineRule="auto"/>
    </w:pPr>
    <w:rPr>
      <w:rFonts w:ascii="Liberation Serif" w:eastAsia="SimSun" w:hAnsi="Liberation Serif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47872"/>
    <w:pPr>
      <w:widowControl/>
      <w:tabs>
        <w:tab w:val="left" w:pos="6975"/>
      </w:tabs>
      <w:jc w:val="both"/>
    </w:pPr>
    <w:rPr>
      <w:rFonts w:ascii="Times New Roman" w:eastAsia="Times New Roman" w:hAnsi="Times New Roman" w:cs="Times New Roman"/>
      <w:kern w:val="0"/>
      <w:lang w:val="sr-Latn-BA" w:bidi="ar-SA"/>
    </w:rPr>
  </w:style>
  <w:style w:type="character" w:customStyle="1" w:styleId="BodyTextChar">
    <w:name w:val="Body Text Char"/>
    <w:basedOn w:val="DefaultParagraphFont"/>
    <w:link w:val="BodyText"/>
    <w:rsid w:val="00F47872"/>
    <w:rPr>
      <w:rFonts w:ascii="Times New Roman" w:eastAsia="Times New Roman" w:hAnsi="Times New Roman" w:cs="Times New Roman"/>
      <w:kern w:val="0"/>
      <w:lang w:val="sr-Latn-BA" w:eastAsia="zh-CN"/>
    </w:rPr>
  </w:style>
  <w:style w:type="paragraph" w:styleId="ListParagraph">
    <w:name w:val="List Paragraph"/>
    <w:basedOn w:val="Normal"/>
    <w:uiPriority w:val="34"/>
    <w:qFormat/>
    <w:rsid w:val="004B5FA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kanc25nemanja</dc:creator>
  <cp:keywords/>
  <dc:description/>
  <cp:lastModifiedBy>Tanja Vekić</cp:lastModifiedBy>
  <cp:revision>68</cp:revision>
  <cp:lastPrinted>2022-06-02T10:01:00Z</cp:lastPrinted>
  <dcterms:created xsi:type="dcterms:W3CDTF">2019-12-10T12:33:00Z</dcterms:created>
  <dcterms:modified xsi:type="dcterms:W3CDTF">2025-03-03T07:53:00Z</dcterms:modified>
</cp:coreProperties>
</file>